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6FFBC" w14:textId="40F6F629" w:rsidR="00407C9F" w:rsidRPr="00E37E09" w:rsidRDefault="00407C9F" w:rsidP="00407C9F">
      <w:pPr>
        <w:rPr>
          <w:rFonts w:hAnsi="ＭＳ 明朝"/>
        </w:rPr>
      </w:pPr>
    </w:p>
    <w:p w14:paraId="28EDC319" w14:textId="0E801F48" w:rsidR="00407C9F" w:rsidRPr="00E37E09" w:rsidRDefault="00407C9F" w:rsidP="00407C9F">
      <w:pPr>
        <w:jc w:val="center"/>
        <w:rPr>
          <w:rFonts w:hAnsi="ＭＳ 明朝"/>
          <w:sz w:val="52"/>
          <w:szCs w:val="52"/>
        </w:rPr>
      </w:pPr>
      <w:r w:rsidRPr="00E37E09">
        <w:rPr>
          <w:rFonts w:hAnsi="ＭＳ 明朝" w:hint="eastAsia"/>
          <w:sz w:val="52"/>
          <w:szCs w:val="52"/>
        </w:rPr>
        <w:t>安保法制違憲判決を求める</w:t>
      </w:r>
    </w:p>
    <w:p w14:paraId="6EF6F8B7" w14:textId="2EF4323D" w:rsidR="00407C9F" w:rsidRPr="00E37E09" w:rsidRDefault="00407C9F" w:rsidP="00407C9F">
      <w:pPr>
        <w:jc w:val="center"/>
        <w:rPr>
          <w:rFonts w:hAnsi="ＭＳ 明朝"/>
        </w:rPr>
      </w:pPr>
      <w:r w:rsidRPr="00E37E09">
        <w:rPr>
          <w:rFonts w:hAnsi="ＭＳ 明朝" w:hint="eastAsia"/>
          <w:sz w:val="52"/>
          <w:szCs w:val="52"/>
        </w:rPr>
        <w:t>全国賛同者運動に御協力ください</w:t>
      </w:r>
    </w:p>
    <w:p w14:paraId="74226C31" w14:textId="3AC86303" w:rsidR="00407C9F" w:rsidRDefault="00407C9F" w:rsidP="00407C9F">
      <w:pPr>
        <w:jc w:val="center"/>
      </w:pPr>
    </w:p>
    <w:p w14:paraId="1C2EDC18" w14:textId="6B337FBB" w:rsidR="00407C9F" w:rsidRPr="00FE69CF" w:rsidRDefault="00407C9F" w:rsidP="00FE69CF">
      <w:pPr>
        <w:spacing w:line="276" w:lineRule="auto"/>
        <w:jc w:val="left"/>
        <w:rPr>
          <w:sz w:val="22"/>
        </w:rPr>
      </w:pPr>
      <w:r>
        <w:rPr>
          <w:rFonts w:hint="eastAsia"/>
        </w:rPr>
        <w:t xml:space="preserve">　</w:t>
      </w:r>
      <w:r w:rsidRPr="00FE69CF">
        <w:rPr>
          <w:rFonts w:hint="eastAsia"/>
          <w:sz w:val="22"/>
        </w:rPr>
        <w:t>安保法制違憲訴訟を審理している各地の裁判所あてに</w:t>
      </w:r>
      <w:r w:rsidR="009D32F6" w:rsidRPr="00FE69CF">
        <w:rPr>
          <w:rFonts w:hint="eastAsia"/>
          <w:sz w:val="22"/>
        </w:rPr>
        <w:t>，</w:t>
      </w:r>
      <w:r w:rsidRPr="00FE69CF">
        <w:rPr>
          <w:rFonts w:hint="eastAsia"/>
          <w:sz w:val="22"/>
        </w:rPr>
        <w:t>違憲判決を求めて</w:t>
      </w:r>
      <w:r w:rsidR="009D32F6" w:rsidRPr="00FE69CF">
        <w:rPr>
          <w:rFonts w:hint="eastAsia"/>
          <w:sz w:val="22"/>
        </w:rPr>
        <w:t>，</w:t>
      </w:r>
      <w:r w:rsidRPr="00FE69CF">
        <w:rPr>
          <w:rFonts w:hint="eastAsia"/>
          <w:sz w:val="22"/>
        </w:rPr>
        <w:t>全国からの賛同者名簿を提出するものです。（全国分が各裁判所に送付されます。）</w:t>
      </w:r>
    </w:p>
    <w:p w14:paraId="6A7236DA" w14:textId="77777777" w:rsidR="00407C9F" w:rsidRPr="00FE69CF" w:rsidRDefault="00407C9F" w:rsidP="00FE69CF">
      <w:pPr>
        <w:spacing w:line="276" w:lineRule="auto"/>
        <w:jc w:val="left"/>
        <w:rPr>
          <w:sz w:val="22"/>
        </w:rPr>
      </w:pPr>
    </w:p>
    <w:p w14:paraId="71CD9DA8" w14:textId="392F7085" w:rsidR="00407C9F" w:rsidRPr="00FE69CF" w:rsidRDefault="00407C9F" w:rsidP="00FE69CF">
      <w:pPr>
        <w:spacing w:line="276" w:lineRule="auto"/>
        <w:jc w:val="left"/>
        <w:rPr>
          <w:sz w:val="22"/>
        </w:rPr>
      </w:pPr>
      <w:r w:rsidRPr="00FE69CF">
        <w:rPr>
          <w:rFonts w:hint="eastAsia"/>
          <w:sz w:val="22"/>
        </w:rPr>
        <w:t xml:space="preserve">　安保法制は一見明白に憲法９条に違反し</w:t>
      </w:r>
      <w:r w:rsidR="009D32F6" w:rsidRPr="00FE69CF">
        <w:rPr>
          <w:rFonts w:hint="eastAsia"/>
          <w:sz w:val="22"/>
        </w:rPr>
        <w:t>，</w:t>
      </w:r>
      <w:r w:rsidRPr="00FE69CF">
        <w:rPr>
          <w:rFonts w:hint="eastAsia"/>
          <w:sz w:val="22"/>
        </w:rPr>
        <w:t>戦争への危険を高めるものです。これを廃止するためには</w:t>
      </w:r>
      <w:r w:rsidR="009D32F6" w:rsidRPr="00FE69CF">
        <w:rPr>
          <w:rFonts w:hint="eastAsia"/>
          <w:sz w:val="22"/>
        </w:rPr>
        <w:t>，</w:t>
      </w:r>
      <w:r w:rsidRPr="00FE69CF">
        <w:rPr>
          <w:rFonts w:hint="eastAsia"/>
          <w:sz w:val="22"/>
        </w:rPr>
        <w:t>暴走する政府や国会に対して</w:t>
      </w:r>
      <w:r w:rsidR="009D32F6" w:rsidRPr="00FE69CF">
        <w:rPr>
          <w:rFonts w:hint="eastAsia"/>
          <w:sz w:val="22"/>
        </w:rPr>
        <w:t>，</w:t>
      </w:r>
      <w:r w:rsidRPr="00FE69CF">
        <w:rPr>
          <w:rFonts w:hint="eastAsia"/>
          <w:sz w:val="22"/>
        </w:rPr>
        <w:t>裁判所が歯止めをかけることが重要です。</w:t>
      </w:r>
    </w:p>
    <w:p w14:paraId="4CBE4335" w14:textId="50F36426" w:rsidR="00407C9F" w:rsidRPr="00FE69CF" w:rsidRDefault="00407C9F" w:rsidP="00FE69CF">
      <w:pPr>
        <w:spacing w:line="276" w:lineRule="auto"/>
        <w:jc w:val="left"/>
        <w:rPr>
          <w:sz w:val="22"/>
          <w:u w:val="single"/>
        </w:rPr>
      </w:pPr>
      <w:r w:rsidRPr="00FE69CF">
        <w:rPr>
          <w:rFonts w:hint="eastAsia"/>
          <w:sz w:val="22"/>
          <w:u w:val="single"/>
        </w:rPr>
        <w:t>これは</w:t>
      </w:r>
      <w:r w:rsidR="009D32F6" w:rsidRPr="00FE69CF">
        <w:rPr>
          <w:rFonts w:hint="eastAsia"/>
          <w:sz w:val="22"/>
          <w:u w:val="single"/>
        </w:rPr>
        <w:t>，</w:t>
      </w:r>
      <w:r w:rsidRPr="00FE69CF">
        <w:rPr>
          <w:rFonts w:hint="eastAsia"/>
          <w:sz w:val="22"/>
          <w:u w:val="single"/>
        </w:rPr>
        <w:t>主権者である国民が司法に本来の役割をはたさせる運動です。</w:t>
      </w:r>
    </w:p>
    <w:p w14:paraId="091E34DA" w14:textId="1B1C1A7B" w:rsidR="00407C9F" w:rsidRDefault="00407C9F" w:rsidP="00FE69CF">
      <w:pPr>
        <w:ind w:left="1133" w:hangingChars="472" w:hanging="1133"/>
        <w:jc w:val="left"/>
      </w:pPr>
    </w:p>
    <w:p w14:paraId="54827C3D" w14:textId="77777777" w:rsidR="00FE69CF" w:rsidRDefault="00E37E09" w:rsidP="001174BC">
      <w:pPr>
        <w:jc w:val="center"/>
        <w:rPr>
          <w:b/>
          <w:bCs/>
          <w:color w:val="FF0000"/>
          <w:sz w:val="32"/>
          <w:szCs w:val="32"/>
        </w:rPr>
      </w:pPr>
      <w:r w:rsidRPr="001174BC">
        <w:rPr>
          <w:rFonts w:hint="eastAsia"/>
          <w:b/>
          <w:bCs/>
          <w:color w:val="FF0000"/>
          <w:sz w:val="32"/>
          <w:szCs w:val="32"/>
        </w:rPr>
        <w:t>目標は全国で１００万人です</w:t>
      </w:r>
      <w:r w:rsidR="001174BC">
        <w:rPr>
          <w:rFonts w:hint="eastAsia"/>
          <w:b/>
          <w:bCs/>
          <w:color w:val="FF0000"/>
          <w:sz w:val="32"/>
          <w:szCs w:val="32"/>
        </w:rPr>
        <w:t>！</w:t>
      </w:r>
    </w:p>
    <w:p w14:paraId="723C30A5" w14:textId="2D1F5AC4" w:rsidR="00E37E09" w:rsidRPr="001174BC" w:rsidRDefault="00E37E09" w:rsidP="001174BC">
      <w:pPr>
        <w:jc w:val="center"/>
        <w:rPr>
          <w:b/>
          <w:bCs/>
          <w:color w:val="FF0000"/>
          <w:sz w:val="32"/>
          <w:szCs w:val="32"/>
        </w:rPr>
      </w:pPr>
      <w:r w:rsidRPr="001174BC">
        <w:rPr>
          <w:rFonts w:hint="eastAsia"/>
          <w:b/>
          <w:bCs/>
          <w:color w:val="FF0000"/>
          <w:sz w:val="32"/>
          <w:szCs w:val="32"/>
        </w:rPr>
        <w:t>ぜひ多くのご協力をお願い致します！</w:t>
      </w:r>
    </w:p>
    <w:p w14:paraId="3A192FB4" w14:textId="0DCB6F62" w:rsidR="00E37E09" w:rsidRPr="001174BC" w:rsidRDefault="0004343C" w:rsidP="00E37E09">
      <w:pPr>
        <w:jc w:val="left"/>
        <w:rPr>
          <w:szCs w:val="24"/>
        </w:rPr>
      </w:pPr>
      <w:r w:rsidRPr="00FE69CF">
        <w:rPr>
          <w:rFonts w:hint="eastAsia"/>
          <w:noProof/>
          <w:szCs w:val="24"/>
        </w:rPr>
        <mc:AlternateContent>
          <mc:Choice Requires="wps">
            <w:drawing>
              <wp:anchor distT="0" distB="0" distL="114300" distR="114300" simplePos="0" relativeHeight="251659264" behindDoc="0" locked="0" layoutInCell="1" allowOverlap="1" wp14:anchorId="7925B046" wp14:editId="7C87750A">
                <wp:simplePos x="0" y="0"/>
                <wp:positionH relativeFrom="column">
                  <wp:posOffset>60960</wp:posOffset>
                </wp:positionH>
                <wp:positionV relativeFrom="paragraph">
                  <wp:posOffset>45720</wp:posOffset>
                </wp:positionV>
                <wp:extent cx="6515100" cy="3516630"/>
                <wp:effectExtent l="19050" t="19050" r="19050" b="26670"/>
                <wp:wrapNone/>
                <wp:docPr id="3" name="四角形: 角を丸くする 3"/>
                <wp:cNvGraphicFramePr/>
                <a:graphic xmlns:a="http://schemas.openxmlformats.org/drawingml/2006/main">
                  <a:graphicData uri="http://schemas.microsoft.com/office/word/2010/wordprocessingShape">
                    <wps:wsp>
                      <wps:cNvSpPr/>
                      <wps:spPr>
                        <a:xfrm>
                          <a:off x="0" y="0"/>
                          <a:ext cx="6515100" cy="3516630"/>
                        </a:xfrm>
                        <a:prstGeom prst="roundRect">
                          <a:avLst/>
                        </a:prstGeom>
                        <a:noFill/>
                        <a:ln w="28575"/>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2F11A7" id="四角形: 角を丸くする 3" o:spid="_x0000_s1026" style="position:absolute;left:0;text-align:left;margin-left:4.8pt;margin-top:3.6pt;width:513pt;height:27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" filled="f" strokecolor="#5b9bd5 [3208]" strokeweight="2.25pt">
                <v:stroke joinstyle="miter"/>
              </v:roundrect>
            </w:pict>
          </mc:Fallback>
        </mc:AlternateContent>
      </w:r>
    </w:p>
    <w:p w14:paraId="1B581D36" w14:textId="19C65D63" w:rsidR="00E37E09" w:rsidRPr="0004343C" w:rsidRDefault="00E37E09" w:rsidP="001174BC">
      <w:pPr>
        <w:ind w:firstLineChars="354" w:firstLine="853"/>
        <w:jc w:val="left"/>
        <w:rPr>
          <w:b/>
          <w:bCs/>
          <w:szCs w:val="24"/>
        </w:rPr>
      </w:pPr>
      <w:r w:rsidRPr="0004343C">
        <w:rPr>
          <w:rFonts w:hint="eastAsia"/>
          <w:b/>
          <w:bCs/>
          <w:szCs w:val="24"/>
        </w:rPr>
        <w:t>賛同</w:t>
      </w:r>
      <w:r w:rsidR="001174BC" w:rsidRPr="0004343C">
        <w:rPr>
          <w:rFonts w:hint="eastAsia"/>
          <w:b/>
          <w:bCs/>
          <w:szCs w:val="24"/>
        </w:rPr>
        <w:t>の仕方</w:t>
      </w:r>
      <w:r w:rsidRPr="0004343C">
        <w:rPr>
          <w:rFonts w:hint="eastAsia"/>
          <w:b/>
          <w:bCs/>
          <w:szCs w:val="24"/>
        </w:rPr>
        <w:t>は次の３つです　～いずれか</w:t>
      </w:r>
      <w:r w:rsidR="009D32F6" w:rsidRPr="0004343C">
        <w:rPr>
          <w:rFonts w:hint="eastAsia"/>
          <w:b/>
          <w:bCs/>
          <w:szCs w:val="24"/>
        </w:rPr>
        <w:t>，</w:t>
      </w:r>
      <w:r w:rsidRPr="0004343C">
        <w:rPr>
          <w:b/>
          <w:bCs/>
          <w:szCs w:val="24"/>
        </w:rPr>
        <w:t>やりやすい方法でどうぞ</w:t>
      </w:r>
    </w:p>
    <w:p w14:paraId="55E9FF74" w14:textId="23F51FA3" w:rsidR="00407C9F" w:rsidRPr="001174BC" w:rsidRDefault="00E37E09" w:rsidP="001174BC">
      <w:pPr>
        <w:ind w:firstLineChars="354" w:firstLine="853"/>
        <w:jc w:val="left"/>
        <w:rPr>
          <w:b/>
          <w:bCs/>
          <w:sz w:val="32"/>
          <w:szCs w:val="32"/>
        </w:rPr>
      </w:pPr>
      <w:r>
        <w:rPr>
          <mc:AlternateContent>
            <mc:Choice Requires="w16se">
              <w:rFonts w:hint="eastAsia"/>
            </mc:Choice>
            <mc:Fallback>
              <w:rFonts w:ascii="Segoe UI Emoji" w:eastAsia="Segoe UI Emoji" w:hAnsi="Segoe UI Emoji" w:cs="Segoe UI Emoji"/>
            </mc:Fallback>
          </mc:AlternateContent>
          <w:b/>
          <w:bCs/>
        </w:rPr>
        <mc:AlternateContent>
          <mc:Choice Requires="w16se">
            <w16se:symEx w16se:font="Segoe UI Emoji" w16se:char="1F449"/>
          </mc:Choice>
          <mc:Fallback>
            <w:t>👉</w:t>
          </mc:Fallback>
        </mc:AlternateContent>
      </w:r>
      <w:r w:rsidRPr="001174BC">
        <w:rPr>
          <w:rFonts w:hint="eastAsia"/>
          <w:b/>
          <w:bCs/>
          <w:sz w:val="32"/>
          <w:szCs w:val="32"/>
        </w:rPr>
        <w:t>１．</w:t>
      </w:r>
      <w:r w:rsidR="00407C9F" w:rsidRPr="001174BC">
        <w:rPr>
          <w:rFonts w:hint="eastAsia"/>
          <w:b/>
          <w:bCs/>
          <w:sz w:val="32"/>
          <w:szCs w:val="32"/>
        </w:rPr>
        <w:t>賛同者名簿</w:t>
      </w:r>
    </w:p>
    <w:p w14:paraId="566CEB34" w14:textId="0A5305EB" w:rsidR="00407C9F" w:rsidRDefault="00407C9F" w:rsidP="00625818">
      <w:pPr>
        <w:ind w:leftChars="354" w:left="1090" w:hangingChars="100" w:hanging="240"/>
        <w:jc w:val="left"/>
      </w:pPr>
      <w:r>
        <w:rPr>
          <w:rFonts w:hint="eastAsia"/>
        </w:rPr>
        <w:t xml:space="preserve">　裏面の名簿に住所・氏名を記入し</w:t>
      </w:r>
      <w:r w:rsidR="009D32F6">
        <w:rPr>
          <w:rFonts w:hint="eastAsia"/>
        </w:rPr>
        <w:t>，</w:t>
      </w:r>
      <w:r w:rsidR="00625818">
        <w:rPr>
          <w:rFonts w:hint="eastAsia"/>
        </w:rPr>
        <w:t>安保法制違憲国賠訴訟を</w:t>
      </w:r>
      <w:r w:rsidR="006720CC">
        <w:rPr>
          <w:rFonts w:hint="eastAsia"/>
        </w:rPr>
        <w:t>支える長崎の会</w:t>
      </w:r>
      <w:r>
        <w:rPr>
          <w:rFonts w:hint="eastAsia"/>
        </w:rPr>
        <w:t>へ</w:t>
      </w:r>
      <w:r w:rsidR="006720CC">
        <w:rPr>
          <w:rFonts w:hint="eastAsia"/>
        </w:rPr>
        <w:t>郵送</w:t>
      </w:r>
      <w:r w:rsidR="00625818">
        <w:rPr>
          <w:rFonts w:hint="eastAsia"/>
        </w:rPr>
        <w:t>する</w:t>
      </w:r>
      <w:r w:rsidR="006720CC">
        <w:rPr>
          <w:rFonts w:hint="eastAsia"/>
        </w:rPr>
        <w:t>か</w:t>
      </w:r>
      <w:r w:rsidR="00E37E09">
        <w:rPr>
          <w:rFonts w:hint="eastAsia"/>
        </w:rPr>
        <w:t>届けて</w:t>
      </w:r>
      <w:r w:rsidR="006720CC">
        <w:rPr>
          <w:rFonts w:hint="eastAsia"/>
        </w:rPr>
        <w:t>下さい</w:t>
      </w:r>
      <w:r>
        <w:rPr>
          <w:rFonts w:hint="eastAsia"/>
        </w:rPr>
        <w:t>。ＦＡＸ送信でも可能です。</w:t>
      </w:r>
    </w:p>
    <w:p w14:paraId="0AB6F95D" w14:textId="632FF045" w:rsidR="00407C9F" w:rsidRPr="001174BC" w:rsidRDefault="00E37E09" w:rsidP="001174BC">
      <w:pPr>
        <w:ind w:firstLineChars="354" w:firstLine="853"/>
        <w:jc w:val="left"/>
        <w:rPr>
          <w:b/>
          <w:bCs/>
          <w:sz w:val="32"/>
          <w:szCs w:val="32"/>
        </w:rPr>
      </w:pPr>
      <w:r>
        <w:rPr>
          <mc:AlternateContent>
            <mc:Choice Requires="w16se">
              <w:rFonts w:hint="eastAsia"/>
            </mc:Choice>
            <mc:Fallback>
              <w:rFonts w:ascii="Segoe UI Emoji" w:eastAsia="Segoe UI Emoji" w:hAnsi="Segoe UI Emoji" w:cs="Segoe UI Emoji"/>
            </mc:Fallback>
          </mc:AlternateContent>
          <w:b/>
          <w:bCs/>
        </w:rPr>
        <mc:AlternateContent>
          <mc:Choice Requires="w16se">
            <w16se:symEx w16se:font="Segoe UI Emoji" w16se:char="1F449"/>
          </mc:Choice>
          <mc:Fallback>
            <w:t>👉</w:t>
          </mc:Fallback>
        </mc:AlternateContent>
      </w:r>
      <w:r w:rsidRPr="001174BC">
        <w:rPr>
          <w:rFonts w:hint="eastAsia"/>
          <w:b/>
          <w:bCs/>
          <w:sz w:val="32"/>
          <w:szCs w:val="32"/>
        </w:rPr>
        <w:t>２．</w:t>
      </w:r>
      <w:r w:rsidR="00407C9F" w:rsidRPr="001174BC">
        <w:rPr>
          <w:rFonts w:hint="eastAsia"/>
          <w:b/>
          <w:bCs/>
          <w:sz w:val="32"/>
          <w:szCs w:val="32"/>
        </w:rPr>
        <w:t>電話やメールでの連絡</w:t>
      </w:r>
    </w:p>
    <w:p w14:paraId="2CFFB4F7" w14:textId="36C926F8" w:rsidR="00407C9F" w:rsidRDefault="00E37E09" w:rsidP="001174BC">
      <w:pPr>
        <w:ind w:firstLineChars="354" w:firstLine="850"/>
        <w:jc w:val="left"/>
      </w:pPr>
      <w:r>
        <w:rPr>
          <w:rFonts w:hint="eastAsia"/>
        </w:rPr>
        <w:t xml:space="preserve">　</w:t>
      </w:r>
      <w:r w:rsidR="006720CC">
        <w:rPr>
          <w:rFonts w:hint="eastAsia"/>
        </w:rPr>
        <w:t>支える長崎の会</w:t>
      </w:r>
      <w:r w:rsidR="00407C9F">
        <w:rPr>
          <w:rFonts w:hint="eastAsia"/>
        </w:rPr>
        <w:t>へお電話・ＦＡＸ・メール</w:t>
      </w:r>
      <w:r w:rsidR="00F304EA">
        <w:rPr>
          <w:rFonts w:hint="eastAsia"/>
        </w:rPr>
        <w:t>等で</w:t>
      </w:r>
    </w:p>
    <w:p w14:paraId="1BA9818A" w14:textId="01BADABB" w:rsidR="00407C9F" w:rsidRDefault="00E37E09" w:rsidP="00FE69CF">
      <w:pPr>
        <w:ind w:firstLineChars="354" w:firstLine="850"/>
        <w:jc w:val="left"/>
      </w:pPr>
      <w:r>
        <w:rPr>
          <w:rFonts w:hint="eastAsia"/>
        </w:rPr>
        <w:t xml:space="preserve">　</w:t>
      </w:r>
      <w:r w:rsidR="00407C9F">
        <w:rPr>
          <w:rFonts w:hint="eastAsia"/>
        </w:rPr>
        <w:t>「全国１００万人署名に協力する旨」と「住所・氏名」を御連絡ください。</w:t>
      </w:r>
    </w:p>
    <w:p w14:paraId="56B64120" w14:textId="7865F526" w:rsidR="00407C9F" w:rsidRPr="001174BC" w:rsidRDefault="00FE69CF" w:rsidP="001174BC">
      <w:pPr>
        <w:ind w:firstLineChars="354" w:firstLine="850"/>
        <w:jc w:val="left"/>
        <w:rPr>
          <w:b/>
          <w:bCs/>
          <w:sz w:val="32"/>
          <w:szCs w:val="32"/>
        </w:rPr>
      </w:pPr>
      <w:r>
        <w:rPr>
          <w:noProof/>
        </w:rPr>
        <mc:AlternateContent>
          <mc:Choice Requires="w16se">
            <w:drawing>
              <wp:anchor distT="0" distB="0" distL="114300" distR="114300" simplePos="0" relativeHeight="251658240" behindDoc="0" locked="0" layoutInCell="1" allowOverlap="1" wp14:anchorId="4C0519E7" wp14:editId="545AC602">
                <wp:simplePos x="0" y="0"/>
                <wp:positionH relativeFrom="column">
                  <wp:posOffset>4813935</wp:posOffset>
                </wp:positionH>
                <wp:positionV relativeFrom="paragraph">
                  <wp:posOffset>99695</wp:posOffset>
                </wp:positionV>
                <wp:extent cx="1000125" cy="100012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14:sizeRelH relativeFrom="margin">
                  <wp14:pctWidth>0</wp14:pctWidth>
                </wp14:sizeRelH>
                <wp14:sizeRelV relativeFrom="margin">
                  <wp14:pctHeight>0</wp14:pctHeight>
                </wp14:sizeRelV>
              </wp:anchor>
            </w:drawing>
          </mc:Choice>
          <mc:Fallback>
            <w:rFonts w:ascii="Segoe UI Emoji" w:eastAsia="Segoe UI Emoji" w:hAnsi="Segoe UI Emoji" w:cs="Segoe UI Emoji"/>
          </mc:Fallback>
        </mc:AlternateContent>
      </w:r>
      <w:r w:rsidR="00E37E09">
        <w:rPr>
          <mc:AlternateContent>
            <mc:Choice Requires="w16se">
              <w:rFonts w:hint="eastAsia"/>
            </mc:Choice>
            <mc:Fallback>
              <w:rFonts w:ascii="Segoe UI Emoji" w:eastAsia="Segoe UI Emoji" w:hAnsi="Segoe UI Emoji" w:cs="Segoe UI Emoji"/>
            </mc:Fallback>
          </mc:AlternateContent>
          <w:b/>
          <w:bCs/>
        </w:rPr>
        <mc:AlternateContent>
          <mc:Choice Requires="w16se">
            <w16se:symEx w16se:font="Segoe UI Emoji" w16se:char="1F449"/>
          </mc:Choice>
          <mc:Fallback>
            <w:t>👉</w:t>
          </mc:Fallback>
        </mc:AlternateContent>
      </w:r>
      <w:r w:rsidR="00E37E09" w:rsidRPr="001174BC">
        <w:rPr>
          <w:rFonts w:hint="eastAsia"/>
          <w:b/>
          <w:bCs/>
          <w:sz w:val="32"/>
          <w:szCs w:val="32"/>
        </w:rPr>
        <w:t>３．</w:t>
      </w:r>
      <w:r w:rsidR="00B64200" w:rsidRPr="001174BC">
        <w:rPr>
          <w:rFonts w:hint="eastAsia"/>
          <w:b/>
          <w:bCs/>
          <w:sz w:val="32"/>
          <w:szCs w:val="32"/>
        </w:rPr>
        <w:t>ネット署名</w:t>
      </w:r>
      <w:r w:rsidR="00407C9F" w:rsidRPr="001174BC">
        <w:rPr>
          <w:rFonts w:hint="eastAsia"/>
          <w:b/>
          <w:bCs/>
          <w:sz w:val="32"/>
          <w:szCs w:val="32"/>
        </w:rPr>
        <w:t>（グーグルフォーム）</w:t>
      </w:r>
    </w:p>
    <w:p w14:paraId="5EB38C6B" w14:textId="21E08A13" w:rsidR="00B64200" w:rsidRDefault="00B64200" w:rsidP="001174BC">
      <w:pPr>
        <w:ind w:firstLineChars="400" w:firstLine="960"/>
        <w:jc w:val="left"/>
      </w:pPr>
      <w:r>
        <w:rPr>
          <w:rFonts w:hint="eastAsia"/>
        </w:rPr>
        <w:t xml:space="preserve">　</w:t>
      </w:r>
      <w:r w:rsidR="00407C9F">
        <w:rPr>
          <w:rFonts w:hint="eastAsia"/>
        </w:rPr>
        <w:t>右のＱＲコードを読み込む</w:t>
      </w:r>
      <w:r>
        <w:rPr>
          <w:rFonts w:hint="eastAsia"/>
        </w:rPr>
        <w:t>か</w:t>
      </w:r>
      <w:r w:rsidR="009D32F6">
        <w:rPr>
          <w:rFonts w:hint="eastAsia"/>
        </w:rPr>
        <w:t>，</w:t>
      </w:r>
    </w:p>
    <w:p w14:paraId="57DBBB44" w14:textId="17580724" w:rsidR="00B64200" w:rsidRDefault="00B64200" w:rsidP="001174BC">
      <w:pPr>
        <w:ind w:firstLineChars="472" w:firstLine="1133"/>
        <w:jc w:val="left"/>
      </w:pPr>
      <w:r>
        <w:rPr>
          <w:rFonts w:hint="eastAsia"/>
        </w:rPr>
        <w:t>下記ホームページにアクセスし</w:t>
      </w:r>
      <w:r w:rsidR="009D32F6">
        <w:rPr>
          <w:rFonts w:hint="eastAsia"/>
        </w:rPr>
        <w:t>，</w:t>
      </w:r>
      <w:r>
        <w:rPr>
          <w:rFonts w:hint="eastAsia"/>
        </w:rPr>
        <w:t>入力してください。</w:t>
      </w:r>
    </w:p>
    <w:p w14:paraId="6BB9EAD4" w14:textId="29CCF0FD" w:rsidR="00B64200" w:rsidRPr="00B64200" w:rsidRDefault="00B64200" w:rsidP="001174BC">
      <w:pPr>
        <w:ind w:firstLineChars="472" w:firstLine="1133"/>
        <w:jc w:val="left"/>
      </w:pPr>
      <w:r>
        <w:rPr>
          <w:rFonts w:hint="eastAsia"/>
        </w:rPr>
        <w:t xml:space="preserve">　</w:t>
      </w:r>
      <w:r w:rsidRPr="00B64200">
        <w:t>https://anpoiken.jp/signature/</w:t>
      </w:r>
    </w:p>
    <w:p w14:paraId="1A629AB6" w14:textId="4CF2D152" w:rsidR="00B64200" w:rsidRPr="00B64200" w:rsidRDefault="00B64200" w:rsidP="001174BC">
      <w:pPr>
        <w:ind w:firstLineChars="472" w:firstLine="1133"/>
        <w:jc w:val="left"/>
      </w:pPr>
    </w:p>
    <w:p w14:paraId="129F8C53" w14:textId="1F386E00" w:rsidR="00E37E09" w:rsidRPr="001174BC" w:rsidRDefault="00E37E09" w:rsidP="00E37E09"/>
    <w:p w14:paraId="18AE33F7" w14:textId="5B32B65A" w:rsidR="00F304EA" w:rsidRDefault="00F304EA" w:rsidP="001174BC">
      <w:pPr>
        <w:ind w:firstLineChars="354" w:firstLine="850"/>
      </w:pPr>
      <w:r>
        <w:rPr>
          <w:rFonts w:hint="eastAsia"/>
        </w:rPr>
        <w:t>《集約</w:t>
      </w:r>
      <w:r w:rsidR="005430F8">
        <w:rPr>
          <w:rFonts w:hint="eastAsia"/>
        </w:rPr>
        <w:t>・お問い合わせ</w:t>
      </w:r>
      <w:r>
        <w:rPr>
          <w:rFonts w:hint="eastAsia"/>
        </w:rPr>
        <w:t>先：安保法制違憲</w:t>
      </w:r>
      <w:r w:rsidR="006720CC">
        <w:rPr>
          <w:rFonts w:hint="eastAsia"/>
        </w:rPr>
        <w:t>国賠</w:t>
      </w:r>
      <w:r>
        <w:rPr>
          <w:rFonts w:hint="eastAsia"/>
        </w:rPr>
        <w:t>訴訟</w:t>
      </w:r>
      <w:r w:rsidR="006720CC">
        <w:rPr>
          <w:rFonts w:hint="eastAsia"/>
        </w:rPr>
        <w:t>を支える長崎の会</w:t>
      </w:r>
      <w:r>
        <w:rPr>
          <w:rFonts w:hint="eastAsia"/>
        </w:rPr>
        <w:t>》</w:t>
      </w:r>
    </w:p>
    <w:p w14:paraId="66D347A8" w14:textId="7BEFA199" w:rsidR="00E37E09" w:rsidRDefault="00F304EA" w:rsidP="001174BC">
      <w:pPr>
        <w:ind w:firstLineChars="529" w:firstLine="1164"/>
        <w:rPr>
          <w:sz w:val="22"/>
        </w:rPr>
      </w:pPr>
      <w:r w:rsidRPr="00FE69CF">
        <w:rPr>
          <w:rFonts w:hint="eastAsia"/>
          <w:sz w:val="22"/>
        </w:rPr>
        <w:t>〒</w:t>
      </w:r>
      <w:r w:rsidR="006720CC">
        <w:rPr>
          <w:rFonts w:hint="eastAsia"/>
          <w:sz w:val="22"/>
        </w:rPr>
        <w:t>８５０</w:t>
      </w:r>
      <w:r w:rsidRPr="00FE69CF">
        <w:rPr>
          <w:sz w:val="22"/>
        </w:rPr>
        <w:t>-</w:t>
      </w:r>
      <w:r w:rsidR="006720CC">
        <w:rPr>
          <w:rFonts w:hint="eastAsia"/>
          <w:sz w:val="22"/>
        </w:rPr>
        <w:t>００３１</w:t>
      </w:r>
      <w:r w:rsidRPr="00FE69CF">
        <w:rPr>
          <w:rFonts w:hint="eastAsia"/>
          <w:sz w:val="22"/>
        </w:rPr>
        <w:t xml:space="preserve">　</w:t>
      </w:r>
      <w:r w:rsidR="006720CC">
        <w:rPr>
          <w:rFonts w:hint="eastAsia"/>
          <w:sz w:val="22"/>
        </w:rPr>
        <w:t>長崎市桜町９－６　長崎地区労会館</w:t>
      </w:r>
      <w:r w:rsidR="00B1351B">
        <w:rPr>
          <w:rFonts w:hint="eastAsia"/>
          <w:sz w:val="22"/>
        </w:rPr>
        <w:t>２階</w:t>
      </w:r>
    </w:p>
    <w:p w14:paraId="406D4DD3" w14:textId="77777777" w:rsidR="00B1351B" w:rsidRDefault="00B1351B" w:rsidP="001174BC">
      <w:pPr>
        <w:ind w:firstLineChars="529" w:firstLine="1164"/>
        <w:rPr>
          <w:sz w:val="22"/>
        </w:rPr>
      </w:pPr>
      <w:r>
        <w:rPr>
          <w:rFonts w:hint="eastAsia"/>
          <w:sz w:val="22"/>
        </w:rPr>
        <w:t xml:space="preserve">　　　　　　　　　　　　　　　　　　長崎県平和運動センター気付</w:t>
      </w:r>
    </w:p>
    <w:p w14:paraId="33177068" w14:textId="0EB9A9D6" w:rsidR="00B1351B" w:rsidRPr="00FE69CF" w:rsidRDefault="00B1351B" w:rsidP="001174BC">
      <w:pPr>
        <w:ind w:firstLineChars="529" w:firstLine="1164"/>
        <w:rPr>
          <w:sz w:val="22"/>
        </w:rPr>
      </w:pPr>
      <w:r>
        <w:rPr>
          <w:rFonts w:hint="eastAsia"/>
          <w:sz w:val="22"/>
        </w:rPr>
        <w:t xml:space="preserve">　　　　　　　　　　　　　　安保法制違憲国賠訴訟を支える長崎の会　</w:t>
      </w:r>
    </w:p>
    <w:p w14:paraId="140A352A" w14:textId="11A11995" w:rsidR="00E37E09" w:rsidRPr="00FE69CF" w:rsidRDefault="00F304EA" w:rsidP="001174BC">
      <w:pPr>
        <w:ind w:firstLineChars="529" w:firstLine="1164"/>
        <w:rPr>
          <w:sz w:val="22"/>
        </w:rPr>
      </w:pPr>
      <w:r w:rsidRPr="00FE69CF">
        <w:rPr>
          <w:rFonts w:hint="eastAsia"/>
          <w:sz w:val="22"/>
        </w:rPr>
        <w:t xml:space="preserve">ＴＥＬ　</w:t>
      </w:r>
      <w:r w:rsidR="00B1351B">
        <w:rPr>
          <w:rFonts w:hint="eastAsia"/>
          <w:sz w:val="22"/>
        </w:rPr>
        <w:t>０９０－８３９８－５７７２</w:t>
      </w:r>
      <w:r w:rsidR="00B64200" w:rsidRPr="00FE69CF">
        <w:rPr>
          <w:rFonts w:hint="eastAsia"/>
          <w:sz w:val="22"/>
        </w:rPr>
        <w:t xml:space="preserve">　／　</w:t>
      </w:r>
      <w:r w:rsidRPr="00FE69CF">
        <w:rPr>
          <w:rFonts w:hint="eastAsia"/>
          <w:sz w:val="22"/>
        </w:rPr>
        <w:t>ＦＡＸ　０９８－</w:t>
      </w:r>
      <w:r w:rsidR="00B1351B">
        <w:rPr>
          <w:rFonts w:hint="eastAsia"/>
          <w:sz w:val="22"/>
        </w:rPr>
        <w:t>８２５</w:t>
      </w:r>
      <w:r w:rsidRPr="00FE69CF">
        <w:rPr>
          <w:rFonts w:hint="eastAsia"/>
          <w:sz w:val="22"/>
        </w:rPr>
        <w:t>－</w:t>
      </w:r>
      <w:r w:rsidR="00B1351B">
        <w:rPr>
          <w:rFonts w:hint="eastAsia"/>
          <w:sz w:val="22"/>
        </w:rPr>
        <w:t>８８３７</w:t>
      </w:r>
    </w:p>
    <w:p w14:paraId="41E48B13" w14:textId="392ADC69" w:rsidR="00F304EA" w:rsidRDefault="00F304EA" w:rsidP="001174BC">
      <w:pPr>
        <w:ind w:firstLineChars="529" w:firstLine="1270"/>
      </w:pPr>
      <w:r>
        <w:rPr>
          <w:rFonts w:hint="eastAsia"/>
        </w:rPr>
        <w:t xml:space="preserve">メール　</w:t>
      </w:r>
      <w:r w:rsidR="00B1351B">
        <w:rPr>
          <w:rFonts w:hint="eastAsia"/>
        </w:rPr>
        <w:t>n</w:t>
      </w:r>
      <w:r w:rsidR="00B1351B">
        <w:t>agasakianpo9</w:t>
      </w:r>
      <w:r w:rsidRPr="00F304EA">
        <w:t>@gmail.com</w:t>
      </w:r>
    </w:p>
    <w:p w14:paraId="21A9B3FF" w14:textId="30BB4713" w:rsidR="00FE69CF" w:rsidRDefault="00FE69CF" w:rsidP="00E37E09"/>
    <w:p w14:paraId="5C04F294" w14:textId="507CBACC" w:rsidR="00FE69CF" w:rsidRPr="00E37E09" w:rsidRDefault="00E37E09" w:rsidP="00625818">
      <w:pPr>
        <w:ind w:firstLineChars="500" w:firstLine="1606"/>
        <w:rPr>
          <w:b/>
          <w:bCs/>
          <w:sz w:val="32"/>
          <w:szCs w:val="32"/>
          <w:shd w:val="pct15" w:color="auto" w:fill="FFFFFF"/>
        </w:rPr>
      </w:pPr>
      <w:r w:rsidRPr="00E37E09">
        <w:rPr>
          <w:rFonts w:hint="eastAsia"/>
          <w:b/>
          <w:bCs/>
          <w:sz w:val="32"/>
          <w:szCs w:val="32"/>
          <w:shd w:val="pct15" w:color="auto" w:fill="FFFFFF"/>
        </w:rPr>
        <w:t>ＦＡＸ送信先（</w:t>
      </w:r>
      <w:r w:rsidR="00625818">
        <w:rPr>
          <w:rFonts w:hint="eastAsia"/>
          <w:b/>
          <w:bCs/>
          <w:sz w:val="32"/>
          <w:szCs w:val="32"/>
          <w:shd w:val="pct15" w:color="auto" w:fill="FFFFFF"/>
        </w:rPr>
        <w:t>0</w:t>
      </w:r>
      <w:r w:rsidR="00625818">
        <w:rPr>
          <w:b/>
          <w:bCs/>
          <w:sz w:val="32"/>
          <w:szCs w:val="32"/>
          <w:shd w:val="pct15" w:color="auto" w:fill="FFFFFF"/>
        </w:rPr>
        <w:t>95-825-8837</w:t>
      </w:r>
      <w:r w:rsidRPr="00E37E09">
        <w:rPr>
          <w:rFonts w:hint="eastAsia"/>
          <w:b/>
          <w:bCs/>
          <w:sz w:val="32"/>
          <w:szCs w:val="32"/>
          <w:shd w:val="pct15" w:color="auto" w:fill="FFFFFF"/>
        </w:rPr>
        <w:t>）</w:t>
      </w:r>
    </w:p>
    <w:p w14:paraId="5686B294" w14:textId="77777777" w:rsidR="00B64200" w:rsidRDefault="00B64200" w:rsidP="00E37E09"/>
    <w:p w14:paraId="1F38EABC" w14:textId="0C2EEB1B" w:rsidR="00E37E09" w:rsidRPr="00FE69CF" w:rsidRDefault="00E37E09" w:rsidP="00E37E09">
      <w:pPr>
        <w:spacing w:afterLines="50" w:after="180"/>
        <w:jc w:val="center"/>
        <w:rPr>
          <w:rFonts w:ascii="BIZ UDP明朝 Medium" w:eastAsia="BIZ UDP明朝 Medium" w:hAnsi="BIZ UDP明朝 Medium" w:cs="Times New Roman"/>
          <w:b/>
          <w:bCs/>
          <w:sz w:val="28"/>
          <w:szCs w:val="28"/>
        </w:rPr>
      </w:pPr>
      <w:r w:rsidRPr="00FE69CF">
        <w:rPr>
          <w:rFonts w:ascii="BIZ UDP明朝 Medium" w:eastAsia="BIZ UDP明朝 Medium" w:hAnsi="BIZ UDP明朝 Medium" w:cs="Times New Roman" w:hint="eastAsia"/>
          <w:b/>
          <w:bCs/>
          <w:sz w:val="28"/>
          <w:szCs w:val="28"/>
        </w:rPr>
        <w:t>裁判官の独立と安保法制の違憲判決を求める緊急要請</w:t>
      </w:r>
    </w:p>
    <w:p w14:paraId="75D9BC6B" w14:textId="7BB5B91B" w:rsidR="001174BC" w:rsidRPr="00FE69CF" w:rsidRDefault="00FE69CF" w:rsidP="005430F8">
      <w:pPr>
        <w:spacing w:afterLines="50" w:after="180"/>
        <w:ind w:firstLineChars="100" w:firstLine="220"/>
        <w:jc w:val="left"/>
        <w:rPr>
          <w:rFonts w:ascii="BIZ UDP明朝 Medium" w:eastAsia="BIZ UDP明朝 Medium" w:hAnsi="BIZ UDP明朝 Medium" w:cs="Times New Roman"/>
          <w:sz w:val="22"/>
        </w:rPr>
      </w:pPr>
      <w:r>
        <w:rPr>
          <w:rFonts w:ascii="BIZ UDP明朝 Medium" w:eastAsia="BIZ UDP明朝 Medium" w:hAnsi="BIZ UDP明朝 Medium" w:cs="Times New Roman" w:hint="eastAsia"/>
          <w:sz w:val="22"/>
        </w:rPr>
        <w:t>私たちは安保法制違憲訴訟に関わる全国の弁護士が立ち上げた団体です。</w:t>
      </w:r>
      <w:r w:rsidR="001174BC" w:rsidRPr="00FE69CF">
        <w:rPr>
          <w:rFonts w:ascii="BIZ UDP明朝 Medium" w:eastAsia="BIZ UDP明朝 Medium" w:hAnsi="BIZ UDP明朝 Medium" w:cs="Times New Roman" w:hint="eastAsia"/>
          <w:sz w:val="22"/>
        </w:rPr>
        <w:t>集団的自衛権行使等を可能とした安保法制は一見明白に憲法違反です。憲法を守るべき内閣と国会が憲法９条を破壊し骨抜きにして強引に成立させました。</w:t>
      </w:r>
    </w:p>
    <w:p w14:paraId="3D1E5A9E" w14:textId="32A8C79E" w:rsidR="001174BC" w:rsidRPr="00FE69CF" w:rsidRDefault="001174BC" w:rsidP="005430F8">
      <w:pPr>
        <w:spacing w:afterLines="50" w:after="180"/>
        <w:ind w:firstLineChars="100" w:firstLine="220"/>
        <w:jc w:val="left"/>
        <w:rPr>
          <w:rFonts w:ascii="BIZ UDP明朝 Medium" w:eastAsia="BIZ UDP明朝 Medium" w:hAnsi="BIZ UDP明朝 Medium" w:cs="Times New Roman"/>
          <w:sz w:val="22"/>
        </w:rPr>
      </w:pPr>
      <w:r w:rsidRPr="00FE69CF">
        <w:rPr>
          <w:rFonts w:ascii="BIZ UDP明朝 Medium" w:eastAsia="BIZ UDP明朝 Medium" w:hAnsi="BIZ UDP明朝 Medium" w:cs="Times New Roman" w:hint="eastAsia"/>
          <w:sz w:val="22"/>
        </w:rPr>
        <w:t>これによって</w:t>
      </w:r>
      <w:r w:rsidR="009D32F6" w:rsidRPr="00FE69CF">
        <w:rPr>
          <w:rFonts w:ascii="BIZ UDP明朝 Medium" w:eastAsia="BIZ UDP明朝 Medium" w:hAnsi="BIZ UDP明朝 Medium" w:cs="Times New Roman" w:hint="eastAsia"/>
          <w:sz w:val="22"/>
        </w:rPr>
        <w:t>，</w:t>
      </w:r>
      <w:r w:rsidRPr="00FE69CF">
        <w:rPr>
          <w:rFonts w:ascii="BIZ UDP明朝 Medium" w:eastAsia="BIZ UDP明朝 Medium" w:hAnsi="BIZ UDP明朝 Medium" w:cs="Times New Roman" w:hint="eastAsia"/>
          <w:sz w:val="22"/>
        </w:rPr>
        <w:t>世界中で武力介入している米軍と自衛隊の一体化が進み</w:t>
      </w:r>
      <w:r w:rsidR="009D32F6" w:rsidRPr="00FE69CF">
        <w:rPr>
          <w:rFonts w:ascii="BIZ UDP明朝 Medium" w:eastAsia="BIZ UDP明朝 Medium" w:hAnsi="BIZ UDP明朝 Medium" w:cs="Times New Roman" w:hint="eastAsia"/>
          <w:sz w:val="22"/>
        </w:rPr>
        <w:t>，</w:t>
      </w:r>
      <w:r w:rsidRPr="00FE69CF">
        <w:rPr>
          <w:rFonts w:ascii="BIZ UDP明朝 Medium" w:eastAsia="BIZ UDP明朝 Medium" w:hAnsi="BIZ UDP明朝 Medium" w:cs="Times New Roman" w:hint="eastAsia"/>
          <w:sz w:val="22"/>
        </w:rPr>
        <w:t>米中心の軍事行動に日本が自動的に組み込まれることになりました。米中対立で「台湾危機」などアジアに軍事緊張を招き，軍拡と戦争の危険を増大させるなど，日本は米主導の軍事戦略に組み込まれ「平和国家」とは呼べない状態です。憲法を守るべき内閣</w:t>
      </w:r>
      <w:r w:rsidR="009D32F6" w:rsidRPr="00FE69CF">
        <w:rPr>
          <w:rFonts w:ascii="BIZ UDP明朝 Medium" w:eastAsia="BIZ UDP明朝 Medium" w:hAnsi="BIZ UDP明朝 Medium" w:cs="Times New Roman" w:hint="eastAsia"/>
          <w:sz w:val="22"/>
        </w:rPr>
        <w:t>，</w:t>
      </w:r>
      <w:r w:rsidRPr="00FE69CF">
        <w:rPr>
          <w:rFonts w:ascii="BIZ UDP明朝 Medium" w:eastAsia="BIZ UDP明朝 Medium" w:hAnsi="BIZ UDP明朝 Medium" w:cs="Times New Roman" w:hint="eastAsia"/>
          <w:sz w:val="22"/>
        </w:rPr>
        <w:t>国会が守らないとき，これを守らせるのは裁判所の役目です。しかし</w:t>
      </w:r>
      <w:r w:rsidR="009D32F6" w:rsidRPr="00FE69CF">
        <w:rPr>
          <w:rFonts w:ascii="BIZ UDP明朝 Medium" w:eastAsia="BIZ UDP明朝 Medium" w:hAnsi="BIZ UDP明朝 Medium" w:cs="Times New Roman" w:hint="eastAsia"/>
          <w:sz w:val="22"/>
        </w:rPr>
        <w:t>，</w:t>
      </w:r>
      <w:r w:rsidRPr="00FE69CF">
        <w:rPr>
          <w:rFonts w:ascii="BIZ UDP明朝 Medium" w:eastAsia="BIZ UDP明朝 Medium" w:hAnsi="BIZ UDP明朝 Medium" w:cs="Times New Roman" w:hint="eastAsia"/>
          <w:sz w:val="22"/>
        </w:rPr>
        <w:t>全国で起こされた訴訟で</w:t>
      </w:r>
      <w:r w:rsidR="009D32F6" w:rsidRPr="00FE69CF">
        <w:rPr>
          <w:rFonts w:ascii="BIZ UDP明朝 Medium" w:eastAsia="BIZ UDP明朝 Medium" w:hAnsi="BIZ UDP明朝 Medium" w:cs="Times New Roman" w:hint="eastAsia"/>
          <w:sz w:val="22"/>
        </w:rPr>
        <w:t>，</w:t>
      </w:r>
      <w:r w:rsidRPr="00FE69CF">
        <w:rPr>
          <w:rFonts w:ascii="BIZ UDP明朝 Medium" w:eastAsia="BIZ UDP明朝 Medium" w:hAnsi="BIZ UDP明朝 Medium" w:cs="Times New Roman" w:hint="eastAsia"/>
          <w:sz w:val="22"/>
        </w:rPr>
        <w:t>裁判所は安保法制の違憲判断から逃げ続け，その役割を果たそうとしていません。このままでは</w:t>
      </w:r>
      <w:r w:rsidR="009D32F6" w:rsidRPr="00FE69CF">
        <w:rPr>
          <w:rFonts w:ascii="BIZ UDP明朝 Medium" w:eastAsia="BIZ UDP明朝 Medium" w:hAnsi="BIZ UDP明朝 Medium" w:cs="Times New Roman" w:hint="eastAsia"/>
          <w:sz w:val="22"/>
        </w:rPr>
        <w:t>，</w:t>
      </w:r>
      <w:r w:rsidRPr="00FE69CF">
        <w:rPr>
          <w:rFonts w:ascii="BIZ UDP明朝 Medium" w:eastAsia="BIZ UDP明朝 Medium" w:hAnsi="BIZ UDP明朝 Medium" w:cs="Times New Roman" w:hint="eastAsia"/>
          <w:sz w:val="22"/>
        </w:rPr>
        <w:t>第二次世界大戦時の過ちを繰り返し，戦争を世界中にまき散らし</w:t>
      </w:r>
      <w:r w:rsidR="009D32F6" w:rsidRPr="00FE69CF">
        <w:rPr>
          <w:rFonts w:ascii="BIZ UDP明朝 Medium" w:eastAsia="BIZ UDP明朝 Medium" w:hAnsi="BIZ UDP明朝 Medium" w:cs="Times New Roman" w:hint="eastAsia"/>
          <w:sz w:val="22"/>
        </w:rPr>
        <w:t>，</w:t>
      </w:r>
      <w:r w:rsidRPr="00FE69CF">
        <w:rPr>
          <w:rFonts w:ascii="BIZ UDP明朝 Medium" w:eastAsia="BIZ UDP明朝 Medium" w:hAnsi="BIZ UDP明朝 Medium" w:cs="Times New Roman" w:hint="eastAsia"/>
          <w:sz w:val="22"/>
        </w:rPr>
        <w:t>日本も巻き込まれることになりかねません。</w:t>
      </w:r>
    </w:p>
    <w:p w14:paraId="7D94516A" w14:textId="6935F890" w:rsidR="001174BC" w:rsidRPr="00FE69CF" w:rsidRDefault="001174BC" w:rsidP="005430F8">
      <w:pPr>
        <w:spacing w:afterLines="50" w:after="180"/>
        <w:jc w:val="left"/>
        <w:rPr>
          <w:rFonts w:ascii="BIZ UDP明朝 Medium" w:eastAsia="BIZ UDP明朝 Medium" w:hAnsi="BIZ UDP明朝 Medium" w:cs="Times New Roman"/>
          <w:sz w:val="22"/>
        </w:rPr>
      </w:pPr>
      <w:r w:rsidRPr="00FE69CF">
        <w:rPr>
          <w:rFonts w:ascii="BIZ UDP明朝 Medium" w:eastAsia="BIZ UDP明朝 Medium" w:hAnsi="BIZ UDP明朝 Medium" w:cs="Times New Roman" w:hint="eastAsia"/>
          <w:sz w:val="22"/>
        </w:rPr>
        <w:t xml:space="preserve">　今こそ</w:t>
      </w:r>
      <w:r w:rsidR="009D32F6" w:rsidRPr="00FE69CF">
        <w:rPr>
          <w:rFonts w:ascii="BIZ UDP明朝 Medium" w:eastAsia="BIZ UDP明朝 Medium" w:hAnsi="BIZ UDP明朝 Medium" w:cs="Times New Roman" w:hint="eastAsia"/>
          <w:sz w:val="22"/>
        </w:rPr>
        <w:t>，</w:t>
      </w:r>
      <w:r w:rsidRPr="00FE69CF">
        <w:rPr>
          <w:rFonts w:ascii="BIZ UDP明朝 Medium" w:eastAsia="BIZ UDP明朝 Medium" w:hAnsi="BIZ UDP明朝 Medium" w:cs="Times New Roman" w:hint="eastAsia"/>
          <w:sz w:val="22"/>
        </w:rPr>
        <w:t>三権分立と司法の独立に魂を入れ</w:t>
      </w:r>
      <w:r w:rsidR="009D32F6" w:rsidRPr="00FE69CF">
        <w:rPr>
          <w:rFonts w:ascii="BIZ UDP明朝 Medium" w:eastAsia="BIZ UDP明朝 Medium" w:hAnsi="BIZ UDP明朝 Medium" w:cs="Times New Roman" w:hint="eastAsia"/>
          <w:sz w:val="22"/>
        </w:rPr>
        <w:t>，</w:t>
      </w:r>
      <w:r w:rsidRPr="00FE69CF">
        <w:rPr>
          <w:rFonts w:ascii="BIZ UDP明朝 Medium" w:eastAsia="BIZ UDP明朝 Medium" w:hAnsi="BIZ UDP明朝 Medium" w:cs="Times New Roman" w:hint="eastAsia"/>
          <w:sz w:val="22"/>
        </w:rPr>
        <w:t>憲法と法律にのみ拘束される裁判官ひとりひとりが良心に従い</w:t>
      </w:r>
      <w:r w:rsidR="009D32F6" w:rsidRPr="00FE69CF">
        <w:rPr>
          <w:rFonts w:ascii="BIZ UDP明朝 Medium" w:eastAsia="BIZ UDP明朝 Medium" w:hAnsi="BIZ UDP明朝 Medium" w:cs="Times New Roman" w:hint="eastAsia"/>
          <w:sz w:val="22"/>
        </w:rPr>
        <w:t>，</w:t>
      </w:r>
      <w:r w:rsidRPr="00FE69CF">
        <w:rPr>
          <w:rFonts w:ascii="BIZ UDP明朝 Medium" w:eastAsia="BIZ UDP明朝 Medium" w:hAnsi="BIZ UDP明朝 Medium" w:cs="Times New Roman" w:hint="eastAsia"/>
          <w:sz w:val="22"/>
        </w:rPr>
        <w:t>内閣・国会に遠慮することなく安保法制は憲法違反とする判決を出すよう強く求めます。</w:t>
      </w:r>
    </w:p>
    <w:p w14:paraId="568D90CA" w14:textId="77777777" w:rsidR="00FE69CF" w:rsidRPr="00FE69CF" w:rsidRDefault="00FE69CF" w:rsidP="005430F8">
      <w:pPr>
        <w:spacing w:afterLines="50" w:after="180"/>
        <w:jc w:val="left"/>
        <w:rPr>
          <w:rFonts w:ascii="BIZ UDP明朝 Medium" w:eastAsia="BIZ UDP明朝 Medium" w:hAnsi="BIZ UDP明朝 Medium" w:cs="Times New Roman"/>
          <w:sz w:val="22"/>
        </w:rPr>
      </w:pPr>
    </w:p>
    <w:p w14:paraId="015A2BFF" w14:textId="7971BD0F" w:rsidR="00FE69CF" w:rsidRPr="00FE69CF" w:rsidRDefault="00FE69CF" w:rsidP="005430F8">
      <w:pPr>
        <w:snapToGrid w:val="0"/>
        <w:spacing w:afterLines="50" w:after="180"/>
        <w:ind w:firstLineChars="200" w:firstLine="440"/>
        <w:jc w:val="left"/>
        <w:rPr>
          <w:rFonts w:ascii="BIZ UDP明朝 Medium" w:eastAsia="BIZ UDP明朝 Medium" w:hAnsi="BIZ UDP明朝 Medium" w:cs="Times New Roman"/>
          <w:sz w:val="22"/>
        </w:rPr>
      </w:pPr>
      <w:r w:rsidRPr="00FE69CF">
        <w:rPr>
          <w:rFonts w:ascii="BIZ UDP明朝 Medium" w:eastAsia="BIZ UDP明朝 Medium" w:hAnsi="BIZ UDP明朝 Medium" w:cs="Times New Roman" w:hint="eastAsia"/>
          <w:sz w:val="22"/>
        </w:rPr>
        <w:t>安保法制違憲訴訟全国ネットワーク</w:t>
      </w:r>
    </w:p>
    <w:p w14:paraId="75E58BC7" w14:textId="77777777" w:rsidR="00FE69CF" w:rsidRDefault="00FE69CF" w:rsidP="005430F8">
      <w:pPr>
        <w:snapToGrid w:val="0"/>
        <w:spacing w:afterLines="50" w:after="180"/>
        <w:ind w:firstLineChars="300" w:firstLine="660"/>
        <w:jc w:val="left"/>
        <w:rPr>
          <w:rFonts w:ascii="BIZ UDP明朝 Medium" w:eastAsia="BIZ UDP明朝 Medium" w:hAnsi="BIZ UDP明朝 Medium" w:cs="Times New Roman"/>
          <w:sz w:val="22"/>
        </w:rPr>
      </w:pPr>
      <w:r w:rsidRPr="00FE69CF">
        <w:rPr>
          <w:rFonts w:ascii="BIZ UDP明朝 Medium" w:eastAsia="BIZ UDP明朝 Medium" w:hAnsi="BIZ UDP明朝 Medium" w:cs="Times New Roman" w:hint="eastAsia"/>
          <w:sz w:val="22"/>
        </w:rPr>
        <w:t>寺井一弘（代表）伊藤真（代表代行）内山新吾（副代表・山口）大塚武一（副代表・群馬）</w:t>
      </w:r>
    </w:p>
    <w:p w14:paraId="3311CE14" w14:textId="4D2A96BC" w:rsidR="00FE69CF" w:rsidRPr="00FE69CF" w:rsidRDefault="00FE69CF" w:rsidP="005430F8">
      <w:pPr>
        <w:snapToGrid w:val="0"/>
        <w:spacing w:afterLines="50" w:after="180"/>
        <w:ind w:firstLineChars="300" w:firstLine="660"/>
        <w:jc w:val="left"/>
        <w:rPr>
          <w:rFonts w:ascii="BIZ UDP明朝 Medium" w:eastAsia="BIZ UDP明朝 Medium" w:hAnsi="BIZ UDP明朝 Medium" w:cs="Times New Roman"/>
          <w:sz w:val="22"/>
        </w:rPr>
      </w:pPr>
      <w:r w:rsidRPr="00FE69CF">
        <w:rPr>
          <w:rFonts w:ascii="BIZ UDP明朝 Medium" w:eastAsia="BIZ UDP明朝 Medium" w:hAnsi="BIZ UDP明朝 Medium" w:cs="Times New Roman" w:hint="eastAsia"/>
          <w:sz w:val="22"/>
        </w:rPr>
        <w:t>髙崎暢（副代表・札幌）福田護（副代表・神奈川）松田幸子（副代表・宮崎）</w:t>
      </w:r>
    </w:p>
    <w:p w14:paraId="4E47DD2E" w14:textId="35FD109E" w:rsidR="00FE69CF" w:rsidRPr="00FE69CF" w:rsidRDefault="00FE69CF" w:rsidP="00FE69CF">
      <w:pPr>
        <w:spacing w:afterLines="50" w:after="180"/>
        <w:ind w:firstLineChars="100" w:firstLine="220"/>
        <w:jc w:val="left"/>
        <w:rPr>
          <w:rFonts w:ascii="BIZ UDP明朝 Medium" w:eastAsia="BIZ UDP明朝 Medium" w:hAnsi="BIZ UDP明朝 Medium" w:cs="Times New Roman"/>
          <w:sz w:val="22"/>
        </w:rPr>
      </w:pPr>
    </w:p>
    <w:p w14:paraId="48734E3F" w14:textId="4CCE6863" w:rsidR="00FE69CF" w:rsidRPr="005430F8" w:rsidRDefault="00FE69CF" w:rsidP="00FE69CF">
      <w:pPr>
        <w:spacing w:afterLines="50" w:after="180"/>
        <w:ind w:firstLineChars="100" w:firstLine="220"/>
        <w:jc w:val="left"/>
        <w:rPr>
          <w:rFonts w:ascii="BIZ UDP明朝 Medium" w:eastAsia="BIZ UDP明朝 Medium" w:hAnsi="BIZ UDP明朝 Medium" w:cs="Times New Roman"/>
          <w:b/>
          <w:bCs/>
          <w:sz w:val="22"/>
        </w:rPr>
      </w:pPr>
      <w:r w:rsidRPr="005430F8">
        <w:rPr>
          <w:rFonts w:ascii="BIZ UDP明朝 Medium" w:eastAsia="BIZ UDP明朝 Medium" w:hAnsi="BIZ UDP明朝 Medium" w:cs="Times New Roman" w:hint="eastAsia"/>
          <w:b/>
          <w:bCs/>
          <w:sz w:val="22"/>
        </w:rPr>
        <w:t>緊急要請に賛同します。</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2846"/>
        <w:gridCol w:w="3053"/>
        <w:gridCol w:w="1766"/>
      </w:tblGrid>
      <w:tr w:rsidR="00E37E09" w:rsidRPr="00FE69CF" w14:paraId="7BD6CD76" w14:textId="77777777" w:rsidTr="005430F8">
        <w:trPr>
          <w:trHeight w:val="478"/>
        </w:trPr>
        <w:tc>
          <w:tcPr>
            <w:tcW w:w="2399" w:type="dxa"/>
            <w:shd w:val="clear" w:color="auto" w:fill="auto"/>
            <w:vAlign w:val="center"/>
          </w:tcPr>
          <w:p w14:paraId="6591E36B" w14:textId="77777777" w:rsidR="00E37E09" w:rsidRPr="00FE69CF" w:rsidRDefault="00E37E09" w:rsidP="00E37E09">
            <w:pPr>
              <w:jc w:val="center"/>
              <w:rPr>
                <w:rFonts w:ascii="ＭＳ Ｐゴシック" w:eastAsia="ＭＳ Ｐゴシック" w:hAnsi="ＭＳ Ｐゴシック" w:cs="Times New Roman"/>
                <w:sz w:val="22"/>
              </w:rPr>
            </w:pPr>
            <w:r w:rsidRPr="00FE69CF">
              <w:rPr>
                <w:rFonts w:ascii="ＭＳ Ｐゴシック" w:eastAsia="ＭＳ Ｐゴシック" w:hAnsi="ＭＳ Ｐゴシック" w:cs="Times New Roman" w:hint="eastAsia"/>
                <w:sz w:val="22"/>
              </w:rPr>
              <w:t>氏名※１</w:t>
            </w:r>
          </w:p>
        </w:tc>
        <w:tc>
          <w:tcPr>
            <w:tcW w:w="2846" w:type="dxa"/>
            <w:vAlign w:val="center"/>
          </w:tcPr>
          <w:p w14:paraId="28CE77C2" w14:textId="77777777" w:rsidR="00E37E09" w:rsidRPr="00FE69CF" w:rsidRDefault="00E37E09" w:rsidP="00E37E09">
            <w:pPr>
              <w:jc w:val="center"/>
              <w:rPr>
                <w:rFonts w:ascii="ＭＳ Ｐゴシック" w:eastAsia="ＭＳ Ｐゴシック" w:hAnsi="ＭＳ Ｐゴシック" w:cs="Times New Roman"/>
                <w:spacing w:val="-20"/>
                <w:sz w:val="22"/>
              </w:rPr>
            </w:pPr>
            <w:r w:rsidRPr="00FE69CF">
              <w:rPr>
                <w:rFonts w:ascii="ＭＳ Ｐゴシック" w:eastAsia="ＭＳ Ｐゴシック" w:hAnsi="ＭＳ Ｐゴシック" w:cs="Times New Roman" w:hint="eastAsia"/>
                <w:spacing w:val="-20"/>
                <w:sz w:val="22"/>
              </w:rPr>
              <w:t>住所※２</w:t>
            </w:r>
          </w:p>
        </w:tc>
        <w:tc>
          <w:tcPr>
            <w:tcW w:w="3053" w:type="dxa"/>
            <w:vAlign w:val="center"/>
          </w:tcPr>
          <w:p w14:paraId="13D518EF" w14:textId="77777777" w:rsidR="00E37E09" w:rsidRPr="00FE69CF" w:rsidRDefault="00E37E09" w:rsidP="00E37E09">
            <w:pPr>
              <w:jc w:val="center"/>
              <w:rPr>
                <w:rFonts w:ascii="ＭＳ Ｐゴシック" w:eastAsia="ＭＳ Ｐゴシック" w:hAnsi="ＭＳ Ｐゴシック" w:cs="Times New Roman"/>
                <w:spacing w:val="-20"/>
                <w:sz w:val="22"/>
              </w:rPr>
            </w:pPr>
            <w:r w:rsidRPr="00FE69CF">
              <w:rPr>
                <w:rFonts w:ascii="ＭＳ Ｐゴシック" w:eastAsia="ＭＳ Ｐゴシック" w:hAnsi="ＭＳ Ｐゴシック" w:cs="Times New Roman" w:hint="eastAsia"/>
                <w:spacing w:val="-20"/>
                <w:sz w:val="22"/>
              </w:rPr>
              <w:t>法学者又は法律実務家ですか※３</w:t>
            </w:r>
          </w:p>
        </w:tc>
        <w:tc>
          <w:tcPr>
            <w:tcW w:w="1766" w:type="dxa"/>
            <w:shd w:val="clear" w:color="auto" w:fill="auto"/>
            <w:vAlign w:val="center"/>
          </w:tcPr>
          <w:p w14:paraId="712A38ED" w14:textId="19FC111F" w:rsidR="00E37E09" w:rsidRPr="00FE69CF" w:rsidRDefault="00E37E09" w:rsidP="00FE69CF">
            <w:pPr>
              <w:jc w:val="center"/>
              <w:rPr>
                <w:rFonts w:ascii="ＭＳ Ｐゴシック" w:eastAsia="ＭＳ Ｐゴシック" w:hAnsi="ＭＳ Ｐゴシック" w:cs="Times New Roman"/>
                <w:spacing w:val="-20"/>
                <w:sz w:val="22"/>
              </w:rPr>
            </w:pPr>
            <w:r w:rsidRPr="00FE69CF">
              <w:rPr>
                <w:rFonts w:ascii="ＭＳ Ｐゴシック" w:eastAsia="ＭＳ Ｐゴシック" w:hAnsi="ＭＳ Ｐゴシック" w:cs="Times New Roman" w:hint="eastAsia"/>
                <w:spacing w:val="-20"/>
                <w:sz w:val="22"/>
              </w:rPr>
              <w:t>公表の可否 ※４</w:t>
            </w:r>
          </w:p>
        </w:tc>
      </w:tr>
      <w:tr w:rsidR="00E37E09" w:rsidRPr="00E37E09" w14:paraId="0F804648" w14:textId="77777777" w:rsidTr="00FE69CF">
        <w:trPr>
          <w:trHeight w:val="737"/>
        </w:trPr>
        <w:tc>
          <w:tcPr>
            <w:tcW w:w="2399" w:type="dxa"/>
            <w:shd w:val="clear" w:color="auto" w:fill="auto"/>
            <w:vAlign w:val="center"/>
          </w:tcPr>
          <w:p w14:paraId="7A952153" w14:textId="77777777" w:rsidR="00E37E09" w:rsidRPr="00E37E09" w:rsidRDefault="00E37E09" w:rsidP="00E37E09">
            <w:pPr>
              <w:jc w:val="center"/>
              <w:rPr>
                <w:rFonts w:ascii="ＭＳ Ｐゴシック" w:eastAsia="ＭＳ Ｐゴシック" w:hAnsi="ＭＳ Ｐゴシック" w:cs="Times New Roman"/>
                <w:szCs w:val="24"/>
              </w:rPr>
            </w:pPr>
          </w:p>
        </w:tc>
        <w:tc>
          <w:tcPr>
            <w:tcW w:w="2846" w:type="dxa"/>
            <w:vAlign w:val="center"/>
          </w:tcPr>
          <w:p w14:paraId="462C57ED" w14:textId="77777777" w:rsidR="00E37E09" w:rsidRPr="00E37E09" w:rsidRDefault="00E37E09" w:rsidP="00E37E09">
            <w:pPr>
              <w:jc w:val="center"/>
              <w:rPr>
                <w:rFonts w:ascii="ＭＳ Ｐゴシック" w:eastAsia="ＭＳ Ｐゴシック" w:hAnsi="ＭＳ Ｐゴシック" w:cs="Times New Roman"/>
                <w:sz w:val="20"/>
                <w:szCs w:val="20"/>
              </w:rPr>
            </w:pPr>
          </w:p>
        </w:tc>
        <w:tc>
          <w:tcPr>
            <w:tcW w:w="3053" w:type="dxa"/>
            <w:vAlign w:val="center"/>
          </w:tcPr>
          <w:p w14:paraId="2E35F2CB" w14:textId="77777777" w:rsidR="00E37E09" w:rsidRPr="00E37E09" w:rsidRDefault="00E37E09" w:rsidP="00E37E09">
            <w:pPr>
              <w:jc w:val="center"/>
              <w:rPr>
                <w:rFonts w:ascii="ＭＳ Ｐゴシック" w:eastAsia="ＭＳ Ｐゴシック" w:hAnsi="ＭＳ Ｐゴシック" w:cs="Times New Roman"/>
                <w:sz w:val="20"/>
                <w:szCs w:val="20"/>
              </w:rPr>
            </w:pPr>
            <w:r w:rsidRPr="00E37E09">
              <w:rPr>
                <w:rFonts w:ascii="ＭＳ Ｐゴシック" w:eastAsia="ＭＳ Ｐゴシック" w:hAnsi="ＭＳ Ｐゴシック" w:cs="Times New Roman" w:hint="eastAsia"/>
                <w:sz w:val="20"/>
                <w:szCs w:val="20"/>
              </w:rPr>
              <w:t>□はい</w:t>
            </w:r>
          </w:p>
        </w:tc>
        <w:tc>
          <w:tcPr>
            <w:tcW w:w="1766" w:type="dxa"/>
            <w:shd w:val="clear" w:color="auto" w:fill="auto"/>
            <w:vAlign w:val="center"/>
          </w:tcPr>
          <w:p w14:paraId="66B02B76" w14:textId="77777777" w:rsidR="00E37E09" w:rsidRPr="00E37E09" w:rsidRDefault="00E37E09" w:rsidP="00E37E09">
            <w:pPr>
              <w:jc w:val="center"/>
              <w:rPr>
                <w:rFonts w:ascii="ＭＳ Ｐゴシック" w:eastAsia="ＭＳ Ｐゴシック" w:hAnsi="ＭＳ Ｐゴシック" w:cs="Times New Roman"/>
                <w:sz w:val="20"/>
                <w:szCs w:val="20"/>
              </w:rPr>
            </w:pPr>
            <w:r w:rsidRPr="00E37E09">
              <w:rPr>
                <w:rFonts w:ascii="ＭＳ Ｐゴシック" w:eastAsia="ＭＳ Ｐゴシック" w:hAnsi="ＭＳ Ｐゴシック" w:cs="Times New Roman" w:hint="eastAsia"/>
                <w:sz w:val="20"/>
                <w:szCs w:val="20"/>
              </w:rPr>
              <w:t>可・不可</w:t>
            </w:r>
          </w:p>
        </w:tc>
      </w:tr>
      <w:tr w:rsidR="00E37E09" w:rsidRPr="00E37E09" w14:paraId="292A4567" w14:textId="77777777" w:rsidTr="00FE69CF">
        <w:trPr>
          <w:trHeight w:val="737"/>
        </w:trPr>
        <w:tc>
          <w:tcPr>
            <w:tcW w:w="2399" w:type="dxa"/>
            <w:shd w:val="clear" w:color="auto" w:fill="auto"/>
            <w:vAlign w:val="center"/>
          </w:tcPr>
          <w:p w14:paraId="4714E7A9" w14:textId="77777777" w:rsidR="00E37E09" w:rsidRPr="00E37E09" w:rsidRDefault="00E37E09" w:rsidP="00E37E09">
            <w:pPr>
              <w:jc w:val="center"/>
              <w:rPr>
                <w:rFonts w:ascii="ＭＳ Ｐゴシック" w:eastAsia="ＭＳ Ｐゴシック" w:hAnsi="ＭＳ Ｐゴシック" w:cs="Times New Roman"/>
                <w:szCs w:val="24"/>
              </w:rPr>
            </w:pPr>
          </w:p>
        </w:tc>
        <w:tc>
          <w:tcPr>
            <w:tcW w:w="2846" w:type="dxa"/>
            <w:vAlign w:val="center"/>
          </w:tcPr>
          <w:p w14:paraId="08081E62" w14:textId="77777777" w:rsidR="00E37E09" w:rsidRPr="00E37E09" w:rsidRDefault="00E37E09" w:rsidP="00E37E09">
            <w:pPr>
              <w:jc w:val="center"/>
              <w:rPr>
                <w:rFonts w:ascii="ＭＳ Ｐゴシック" w:eastAsia="ＭＳ Ｐゴシック" w:hAnsi="ＭＳ Ｐゴシック" w:cs="Times New Roman"/>
                <w:sz w:val="20"/>
                <w:szCs w:val="20"/>
              </w:rPr>
            </w:pPr>
          </w:p>
        </w:tc>
        <w:tc>
          <w:tcPr>
            <w:tcW w:w="3053" w:type="dxa"/>
            <w:vAlign w:val="center"/>
          </w:tcPr>
          <w:p w14:paraId="3A823CDD" w14:textId="77777777" w:rsidR="00E37E09" w:rsidRPr="00E37E09" w:rsidRDefault="00E37E09" w:rsidP="00E37E09">
            <w:pPr>
              <w:jc w:val="center"/>
              <w:rPr>
                <w:rFonts w:ascii="ＭＳ Ｐゴシック" w:eastAsia="ＭＳ Ｐゴシック" w:hAnsi="ＭＳ Ｐゴシック" w:cs="Times New Roman"/>
                <w:sz w:val="20"/>
                <w:szCs w:val="20"/>
              </w:rPr>
            </w:pPr>
            <w:r w:rsidRPr="00E37E09">
              <w:rPr>
                <w:rFonts w:ascii="ＭＳ Ｐゴシック" w:eastAsia="ＭＳ Ｐゴシック" w:hAnsi="ＭＳ Ｐゴシック" w:cs="Times New Roman" w:hint="eastAsia"/>
                <w:sz w:val="20"/>
                <w:szCs w:val="20"/>
              </w:rPr>
              <w:t>□はい</w:t>
            </w:r>
          </w:p>
        </w:tc>
        <w:tc>
          <w:tcPr>
            <w:tcW w:w="1766" w:type="dxa"/>
            <w:shd w:val="clear" w:color="auto" w:fill="auto"/>
            <w:vAlign w:val="center"/>
          </w:tcPr>
          <w:p w14:paraId="3165CB05" w14:textId="77777777" w:rsidR="00E37E09" w:rsidRPr="00E37E09" w:rsidRDefault="00E37E09" w:rsidP="00E37E09">
            <w:pPr>
              <w:jc w:val="center"/>
              <w:rPr>
                <w:rFonts w:ascii="ＭＳ Ｐゴシック" w:eastAsia="ＭＳ Ｐゴシック" w:hAnsi="ＭＳ Ｐゴシック" w:cs="Times New Roman"/>
                <w:sz w:val="20"/>
                <w:szCs w:val="20"/>
              </w:rPr>
            </w:pPr>
            <w:r w:rsidRPr="00E37E09">
              <w:rPr>
                <w:rFonts w:ascii="ＭＳ Ｐゴシック" w:eastAsia="ＭＳ Ｐゴシック" w:hAnsi="ＭＳ Ｐゴシック" w:cs="Times New Roman" w:hint="eastAsia"/>
                <w:sz w:val="20"/>
                <w:szCs w:val="20"/>
              </w:rPr>
              <w:t>可・不可</w:t>
            </w:r>
          </w:p>
        </w:tc>
      </w:tr>
      <w:tr w:rsidR="00E37E09" w:rsidRPr="00E37E09" w14:paraId="4E323D94" w14:textId="77777777" w:rsidTr="00FE69CF">
        <w:trPr>
          <w:trHeight w:val="737"/>
        </w:trPr>
        <w:tc>
          <w:tcPr>
            <w:tcW w:w="2399" w:type="dxa"/>
            <w:shd w:val="clear" w:color="auto" w:fill="auto"/>
            <w:vAlign w:val="center"/>
          </w:tcPr>
          <w:p w14:paraId="55B537F0" w14:textId="77777777" w:rsidR="00E37E09" w:rsidRPr="00E37E09" w:rsidRDefault="00E37E09" w:rsidP="00E37E09">
            <w:pPr>
              <w:jc w:val="center"/>
              <w:rPr>
                <w:rFonts w:ascii="ＭＳ Ｐゴシック" w:eastAsia="ＭＳ Ｐゴシック" w:hAnsi="ＭＳ Ｐゴシック" w:cs="Times New Roman"/>
                <w:szCs w:val="24"/>
              </w:rPr>
            </w:pPr>
          </w:p>
        </w:tc>
        <w:tc>
          <w:tcPr>
            <w:tcW w:w="2846" w:type="dxa"/>
            <w:vAlign w:val="center"/>
          </w:tcPr>
          <w:p w14:paraId="242FE2E2" w14:textId="77777777" w:rsidR="00E37E09" w:rsidRPr="00E37E09" w:rsidRDefault="00E37E09" w:rsidP="00E37E09">
            <w:pPr>
              <w:jc w:val="center"/>
              <w:rPr>
                <w:rFonts w:ascii="ＭＳ Ｐゴシック" w:eastAsia="ＭＳ Ｐゴシック" w:hAnsi="ＭＳ Ｐゴシック" w:cs="Times New Roman"/>
                <w:sz w:val="20"/>
                <w:szCs w:val="20"/>
              </w:rPr>
            </w:pPr>
          </w:p>
        </w:tc>
        <w:tc>
          <w:tcPr>
            <w:tcW w:w="3053" w:type="dxa"/>
            <w:vAlign w:val="center"/>
          </w:tcPr>
          <w:p w14:paraId="5C1FB2C5" w14:textId="77777777" w:rsidR="00E37E09" w:rsidRPr="00E37E09" w:rsidRDefault="00E37E09" w:rsidP="00E37E09">
            <w:pPr>
              <w:jc w:val="center"/>
              <w:rPr>
                <w:rFonts w:ascii="ＭＳ Ｐゴシック" w:eastAsia="ＭＳ Ｐゴシック" w:hAnsi="ＭＳ Ｐゴシック" w:cs="Times New Roman"/>
                <w:sz w:val="20"/>
                <w:szCs w:val="20"/>
              </w:rPr>
            </w:pPr>
            <w:r w:rsidRPr="00E37E09">
              <w:rPr>
                <w:rFonts w:ascii="ＭＳ Ｐゴシック" w:eastAsia="ＭＳ Ｐゴシック" w:hAnsi="ＭＳ Ｐゴシック" w:cs="Times New Roman" w:hint="eastAsia"/>
                <w:sz w:val="20"/>
                <w:szCs w:val="20"/>
              </w:rPr>
              <w:t>□はい</w:t>
            </w:r>
          </w:p>
        </w:tc>
        <w:tc>
          <w:tcPr>
            <w:tcW w:w="1766" w:type="dxa"/>
            <w:shd w:val="clear" w:color="auto" w:fill="auto"/>
            <w:vAlign w:val="center"/>
          </w:tcPr>
          <w:p w14:paraId="471A1206" w14:textId="77777777" w:rsidR="00E37E09" w:rsidRPr="00E37E09" w:rsidRDefault="00E37E09" w:rsidP="00E37E09">
            <w:pPr>
              <w:jc w:val="center"/>
              <w:rPr>
                <w:rFonts w:ascii="ＭＳ Ｐゴシック" w:eastAsia="ＭＳ Ｐゴシック" w:hAnsi="ＭＳ Ｐゴシック" w:cs="Times New Roman"/>
                <w:sz w:val="20"/>
                <w:szCs w:val="20"/>
              </w:rPr>
            </w:pPr>
            <w:r w:rsidRPr="00E37E09">
              <w:rPr>
                <w:rFonts w:ascii="ＭＳ Ｐゴシック" w:eastAsia="ＭＳ Ｐゴシック" w:hAnsi="ＭＳ Ｐゴシック" w:cs="Times New Roman" w:hint="eastAsia"/>
                <w:sz w:val="20"/>
                <w:szCs w:val="20"/>
              </w:rPr>
              <w:t>可・不可</w:t>
            </w:r>
          </w:p>
        </w:tc>
      </w:tr>
      <w:tr w:rsidR="00E37E09" w:rsidRPr="00E37E09" w14:paraId="40A32F0E" w14:textId="77777777" w:rsidTr="00FE69CF">
        <w:trPr>
          <w:trHeight w:val="737"/>
        </w:trPr>
        <w:tc>
          <w:tcPr>
            <w:tcW w:w="2399" w:type="dxa"/>
            <w:shd w:val="clear" w:color="auto" w:fill="auto"/>
            <w:vAlign w:val="center"/>
          </w:tcPr>
          <w:p w14:paraId="787148F4" w14:textId="77777777" w:rsidR="00E37E09" w:rsidRPr="00E37E09" w:rsidRDefault="00E37E09" w:rsidP="00E37E09">
            <w:pPr>
              <w:jc w:val="center"/>
              <w:rPr>
                <w:rFonts w:ascii="ＭＳ Ｐゴシック" w:eastAsia="ＭＳ Ｐゴシック" w:hAnsi="ＭＳ Ｐゴシック" w:cs="Times New Roman"/>
                <w:szCs w:val="24"/>
              </w:rPr>
            </w:pPr>
          </w:p>
        </w:tc>
        <w:tc>
          <w:tcPr>
            <w:tcW w:w="2846" w:type="dxa"/>
            <w:vAlign w:val="center"/>
          </w:tcPr>
          <w:p w14:paraId="2D08B1F3" w14:textId="77777777" w:rsidR="00E37E09" w:rsidRPr="00E37E09" w:rsidRDefault="00E37E09" w:rsidP="00E37E09">
            <w:pPr>
              <w:jc w:val="center"/>
              <w:rPr>
                <w:rFonts w:ascii="ＭＳ Ｐゴシック" w:eastAsia="ＭＳ Ｐゴシック" w:hAnsi="ＭＳ Ｐゴシック" w:cs="Times New Roman"/>
                <w:sz w:val="20"/>
                <w:szCs w:val="20"/>
              </w:rPr>
            </w:pPr>
          </w:p>
        </w:tc>
        <w:tc>
          <w:tcPr>
            <w:tcW w:w="3053" w:type="dxa"/>
            <w:vAlign w:val="center"/>
          </w:tcPr>
          <w:p w14:paraId="419F941D" w14:textId="77777777" w:rsidR="00E37E09" w:rsidRPr="00E37E09" w:rsidRDefault="00E37E09" w:rsidP="00E37E09">
            <w:pPr>
              <w:jc w:val="center"/>
              <w:rPr>
                <w:rFonts w:ascii="ＭＳ Ｐゴシック" w:eastAsia="ＭＳ Ｐゴシック" w:hAnsi="ＭＳ Ｐゴシック" w:cs="Times New Roman"/>
                <w:sz w:val="20"/>
                <w:szCs w:val="20"/>
              </w:rPr>
            </w:pPr>
            <w:r w:rsidRPr="00E37E09">
              <w:rPr>
                <w:rFonts w:ascii="ＭＳ Ｐゴシック" w:eastAsia="ＭＳ Ｐゴシック" w:hAnsi="ＭＳ Ｐゴシック" w:cs="Times New Roman" w:hint="eastAsia"/>
                <w:sz w:val="20"/>
                <w:szCs w:val="20"/>
              </w:rPr>
              <w:t>□はい</w:t>
            </w:r>
          </w:p>
        </w:tc>
        <w:tc>
          <w:tcPr>
            <w:tcW w:w="1766" w:type="dxa"/>
            <w:shd w:val="clear" w:color="auto" w:fill="auto"/>
            <w:vAlign w:val="center"/>
          </w:tcPr>
          <w:p w14:paraId="2201F866" w14:textId="77777777" w:rsidR="00E37E09" w:rsidRPr="00E37E09" w:rsidRDefault="00E37E09" w:rsidP="00E37E09">
            <w:pPr>
              <w:jc w:val="center"/>
              <w:rPr>
                <w:rFonts w:ascii="ＭＳ Ｐゴシック" w:eastAsia="ＭＳ Ｐゴシック" w:hAnsi="ＭＳ Ｐゴシック" w:cs="Times New Roman"/>
                <w:sz w:val="20"/>
                <w:szCs w:val="20"/>
              </w:rPr>
            </w:pPr>
            <w:r w:rsidRPr="00E37E09">
              <w:rPr>
                <w:rFonts w:ascii="ＭＳ Ｐゴシック" w:eastAsia="ＭＳ Ｐゴシック" w:hAnsi="ＭＳ Ｐゴシック" w:cs="Times New Roman" w:hint="eastAsia"/>
                <w:sz w:val="20"/>
                <w:szCs w:val="20"/>
              </w:rPr>
              <w:t>可・不可</w:t>
            </w:r>
          </w:p>
        </w:tc>
      </w:tr>
      <w:tr w:rsidR="00E37E09" w:rsidRPr="00E37E09" w14:paraId="11481B89" w14:textId="77777777" w:rsidTr="00FE69CF">
        <w:trPr>
          <w:trHeight w:val="737"/>
        </w:trPr>
        <w:tc>
          <w:tcPr>
            <w:tcW w:w="2399" w:type="dxa"/>
            <w:shd w:val="clear" w:color="auto" w:fill="auto"/>
            <w:vAlign w:val="center"/>
          </w:tcPr>
          <w:p w14:paraId="4F51094C" w14:textId="77777777" w:rsidR="00E37E09" w:rsidRPr="00E37E09" w:rsidRDefault="00E37E09" w:rsidP="00E37E09">
            <w:pPr>
              <w:jc w:val="center"/>
              <w:rPr>
                <w:rFonts w:ascii="ＭＳ Ｐゴシック" w:eastAsia="ＭＳ Ｐゴシック" w:hAnsi="ＭＳ Ｐゴシック" w:cs="Times New Roman"/>
                <w:szCs w:val="24"/>
              </w:rPr>
            </w:pPr>
          </w:p>
        </w:tc>
        <w:tc>
          <w:tcPr>
            <w:tcW w:w="2846" w:type="dxa"/>
            <w:vAlign w:val="center"/>
          </w:tcPr>
          <w:p w14:paraId="72DE80F2" w14:textId="77777777" w:rsidR="00E37E09" w:rsidRPr="00E37E09" w:rsidRDefault="00E37E09" w:rsidP="00E37E09">
            <w:pPr>
              <w:jc w:val="center"/>
              <w:rPr>
                <w:rFonts w:ascii="ＭＳ Ｐゴシック" w:eastAsia="ＭＳ Ｐゴシック" w:hAnsi="ＭＳ Ｐゴシック" w:cs="Times New Roman"/>
                <w:sz w:val="20"/>
                <w:szCs w:val="20"/>
              </w:rPr>
            </w:pPr>
          </w:p>
        </w:tc>
        <w:tc>
          <w:tcPr>
            <w:tcW w:w="3053" w:type="dxa"/>
            <w:vAlign w:val="center"/>
          </w:tcPr>
          <w:p w14:paraId="5D05CA09" w14:textId="77777777" w:rsidR="00E37E09" w:rsidRPr="00E37E09" w:rsidRDefault="00E37E09" w:rsidP="00E37E09">
            <w:pPr>
              <w:jc w:val="center"/>
              <w:rPr>
                <w:rFonts w:ascii="ＭＳ Ｐゴシック" w:eastAsia="ＭＳ Ｐゴシック" w:hAnsi="ＭＳ Ｐゴシック" w:cs="Times New Roman"/>
                <w:sz w:val="20"/>
                <w:szCs w:val="20"/>
              </w:rPr>
            </w:pPr>
            <w:r w:rsidRPr="00E37E09">
              <w:rPr>
                <w:rFonts w:ascii="ＭＳ Ｐゴシック" w:eastAsia="ＭＳ Ｐゴシック" w:hAnsi="ＭＳ Ｐゴシック" w:cs="Times New Roman" w:hint="eastAsia"/>
                <w:sz w:val="20"/>
                <w:szCs w:val="20"/>
              </w:rPr>
              <w:t>□はい</w:t>
            </w:r>
          </w:p>
        </w:tc>
        <w:tc>
          <w:tcPr>
            <w:tcW w:w="1766" w:type="dxa"/>
            <w:shd w:val="clear" w:color="auto" w:fill="auto"/>
            <w:vAlign w:val="center"/>
          </w:tcPr>
          <w:p w14:paraId="42249A81" w14:textId="77777777" w:rsidR="00E37E09" w:rsidRPr="00E37E09" w:rsidRDefault="00E37E09" w:rsidP="00E37E09">
            <w:pPr>
              <w:jc w:val="center"/>
              <w:rPr>
                <w:rFonts w:ascii="ＭＳ Ｐゴシック" w:eastAsia="ＭＳ Ｐゴシック" w:hAnsi="ＭＳ Ｐゴシック" w:cs="Times New Roman"/>
                <w:sz w:val="20"/>
                <w:szCs w:val="20"/>
              </w:rPr>
            </w:pPr>
            <w:r w:rsidRPr="00E37E09">
              <w:rPr>
                <w:rFonts w:ascii="ＭＳ Ｐゴシック" w:eastAsia="ＭＳ Ｐゴシック" w:hAnsi="ＭＳ Ｐゴシック" w:cs="Times New Roman" w:hint="eastAsia"/>
                <w:sz w:val="20"/>
                <w:szCs w:val="20"/>
              </w:rPr>
              <w:t>可・不可</w:t>
            </w:r>
          </w:p>
        </w:tc>
      </w:tr>
    </w:tbl>
    <w:p w14:paraId="7D770254" w14:textId="641EA90F" w:rsidR="00996E31" w:rsidRPr="00996E31" w:rsidRDefault="00996E31" w:rsidP="00996E31">
      <w:pPr>
        <w:spacing w:line="0" w:lineRule="atLeast"/>
        <w:ind w:leftChars="100" w:left="240"/>
        <w:jc w:val="right"/>
        <w:rPr>
          <w:rFonts w:ascii="Century" w:hAnsi="Century" w:cs="Times New Roman"/>
          <w:sz w:val="22"/>
        </w:rPr>
      </w:pPr>
      <w:r w:rsidRPr="00996E31">
        <w:rPr>
          <w:rFonts w:ascii="Century" w:hAnsi="Century" w:cs="Times New Roman" w:hint="eastAsia"/>
          <w:sz w:val="22"/>
        </w:rPr>
        <w:t>全ての欄を埋めなくても大丈夫です。</w:t>
      </w:r>
    </w:p>
    <w:p w14:paraId="4E2F5DB3" w14:textId="003B4948" w:rsidR="00E37E09" w:rsidRPr="005430F8" w:rsidRDefault="00E37E09" w:rsidP="00E37E09">
      <w:pPr>
        <w:spacing w:line="0" w:lineRule="atLeast"/>
        <w:ind w:leftChars="100" w:left="240"/>
        <w:rPr>
          <w:rFonts w:ascii="Century" w:hAnsi="Century" w:cs="Times New Roman"/>
          <w:sz w:val="17"/>
          <w:szCs w:val="17"/>
        </w:rPr>
      </w:pPr>
      <w:r w:rsidRPr="005430F8">
        <w:rPr>
          <w:rFonts w:ascii="Century" w:hAnsi="Century" w:cs="Times New Roman" w:hint="eastAsia"/>
          <w:sz w:val="17"/>
          <w:szCs w:val="17"/>
        </w:rPr>
        <w:t>※１</w:t>
      </w:r>
      <w:r w:rsidR="00757A5E" w:rsidRPr="005430F8">
        <w:rPr>
          <w:rFonts w:ascii="Century" w:hAnsi="Century" w:cs="Times New Roman" w:hint="eastAsia"/>
          <w:sz w:val="17"/>
          <w:szCs w:val="17"/>
        </w:rPr>
        <w:t xml:space="preserve">　</w:t>
      </w:r>
      <w:r w:rsidRPr="005430F8">
        <w:rPr>
          <w:rFonts w:ascii="Century" w:hAnsi="Century" w:cs="Times New Roman" w:hint="eastAsia"/>
          <w:sz w:val="17"/>
          <w:szCs w:val="17"/>
        </w:rPr>
        <w:t>「氏名」は裁判所に賛同者として提出します。</w:t>
      </w:r>
    </w:p>
    <w:p w14:paraId="0A2A68E8" w14:textId="06CBD531" w:rsidR="00E37E09" w:rsidRPr="005430F8" w:rsidRDefault="00E37E09" w:rsidP="005430F8">
      <w:pPr>
        <w:tabs>
          <w:tab w:val="left" w:pos="9498"/>
        </w:tabs>
        <w:spacing w:line="0" w:lineRule="atLeast"/>
        <w:ind w:leftChars="100" w:left="410" w:hangingChars="100" w:hanging="170"/>
        <w:rPr>
          <w:rFonts w:ascii="Century" w:hAnsi="Century" w:cs="Times New Roman"/>
          <w:sz w:val="17"/>
          <w:szCs w:val="17"/>
          <w:u w:val="single"/>
        </w:rPr>
      </w:pPr>
      <w:r w:rsidRPr="005430F8">
        <w:rPr>
          <w:rFonts w:ascii="Century" w:hAnsi="Century" w:cs="Times New Roman" w:hint="eastAsia"/>
          <w:sz w:val="17"/>
          <w:szCs w:val="17"/>
        </w:rPr>
        <w:t>※２</w:t>
      </w:r>
      <w:r w:rsidR="00757A5E" w:rsidRPr="005430F8">
        <w:rPr>
          <w:rFonts w:ascii="Century" w:hAnsi="Century" w:cs="Times New Roman" w:hint="eastAsia"/>
          <w:sz w:val="17"/>
          <w:szCs w:val="17"/>
        </w:rPr>
        <w:t xml:space="preserve">　</w:t>
      </w:r>
      <w:r w:rsidRPr="005430F8">
        <w:rPr>
          <w:rFonts w:ascii="Century" w:hAnsi="Century" w:cs="Times New Roman" w:hint="eastAsia"/>
          <w:sz w:val="17"/>
          <w:szCs w:val="17"/>
        </w:rPr>
        <w:t>「住所」は賛同者の重複をチェックするため</w:t>
      </w:r>
      <w:r w:rsidR="005430F8">
        <w:rPr>
          <w:rFonts w:ascii="Century" w:hAnsi="Century" w:cs="Times New Roman" w:hint="eastAsia"/>
          <w:sz w:val="17"/>
          <w:szCs w:val="17"/>
        </w:rPr>
        <w:t>の</w:t>
      </w:r>
      <w:r w:rsidRPr="005430F8">
        <w:rPr>
          <w:rFonts w:ascii="Century" w:hAnsi="Century" w:cs="Times New Roman" w:hint="eastAsia"/>
          <w:sz w:val="17"/>
          <w:szCs w:val="17"/>
        </w:rPr>
        <w:t>ものです。</w:t>
      </w:r>
      <w:r w:rsidRPr="005430F8">
        <w:rPr>
          <w:rFonts w:ascii="Century" w:hAnsi="Century" w:cs="Times New Roman" w:hint="eastAsia"/>
          <w:sz w:val="17"/>
          <w:szCs w:val="17"/>
          <w:u w:val="single"/>
        </w:rPr>
        <w:t>裁判所提出及びその他公表の際は都道府県のみとします。</w:t>
      </w:r>
    </w:p>
    <w:p w14:paraId="18074DB2" w14:textId="4ED42AEB" w:rsidR="00E37E09" w:rsidRPr="005430F8" w:rsidRDefault="00E37E09" w:rsidP="009D32F6">
      <w:pPr>
        <w:spacing w:line="0" w:lineRule="atLeast"/>
        <w:ind w:leftChars="100" w:left="410" w:hangingChars="100" w:hanging="170"/>
        <w:rPr>
          <w:rFonts w:ascii="Century" w:hAnsi="Century" w:cs="Times New Roman"/>
          <w:sz w:val="17"/>
          <w:szCs w:val="17"/>
        </w:rPr>
      </w:pPr>
      <w:r w:rsidRPr="005430F8">
        <w:rPr>
          <w:rFonts w:ascii="Century" w:hAnsi="Century" w:cs="Times New Roman" w:hint="eastAsia"/>
          <w:sz w:val="17"/>
          <w:szCs w:val="17"/>
        </w:rPr>
        <w:t>※３　法学者</w:t>
      </w:r>
      <w:r w:rsidR="009D32F6" w:rsidRPr="005430F8">
        <w:rPr>
          <w:rFonts w:ascii="Century" w:hAnsi="Century" w:cs="Times New Roman" w:hint="eastAsia"/>
          <w:sz w:val="17"/>
          <w:szCs w:val="17"/>
        </w:rPr>
        <w:t>・</w:t>
      </w:r>
      <w:r w:rsidRPr="005430F8">
        <w:rPr>
          <w:rFonts w:ascii="Century" w:hAnsi="Century" w:cs="Times New Roman" w:hint="eastAsia"/>
          <w:sz w:val="17"/>
          <w:szCs w:val="17"/>
        </w:rPr>
        <w:t>法律実務家の場合は</w:t>
      </w:r>
      <w:r w:rsidR="009D32F6" w:rsidRPr="005430F8">
        <w:rPr>
          <w:rFonts w:ascii="Century" w:hAnsi="Century" w:cs="Times New Roman" w:hint="eastAsia"/>
          <w:sz w:val="17"/>
          <w:szCs w:val="17"/>
        </w:rPr>
        <w:t>☑</w:t>
      </w:r>
      <w:r w:rsidRPr="005430F8">
        <w:rPr>
          <w:rFonts w:ascii="Century" w:hAnsi="Century" w:cs="Times New Roman" w:hint="eastAsia"/>
          <w:sz w:val="17"/>
          <w:szCs w:val="17"/>
        </w:rPr>
        <w:t>してください（任意）。必要に応じて提出又は公表することがあります。</w:t>
      </w:r>
    </w:p>
    <w:p w14:paraId="01C83611" w14:textId="4BD14896" w:rsidR="00E37E09" w:rsidRPr="005430F8" w:rsidRDefault="00E37E09" w:rsidP="00FE69CF">
      <w:pPr>
        <w:spacing w:line="0" w:lineRule="atLeast"/>
        <w:ind w:leftChars="100" w:left="410" w:hangingChars="100" w:hanging="170"/>
        <w:rPr>
          <w:rFonts w:ascii="Century" w:hAnsi="Century" w:cs="Times New Roman"/>
          <w:sz w:val="17"/>
          <w:szCs w:val="17"/>
        </w:rPr>
      </w:pPr>
      <w:r w:rsidRPr="005430F8">
        <w:rPr>
          <w:rFonts w:ascii="Century" w:hAnsi="Century" w:cs="Times New Roman" w:hint="eastAsia"/>
          <w:sz w:val="17"/>
          <w:szCs w:val="17"/>
        </w:rPr>
        <w:t>※４　公表の可否は</w:t>
      </w:r>
      <w:r w:rsidR="009D32F6" w:rsidRPr="005430F8">
        <w:rPr>
          <w:rFonts w:ascii="Century" w:hAnsi="Century" w:cs="Times New Roman" w:hint="eastAsia"/>
          <w:sz w:val="17"/>
          <w:szCs w:val="17"/>
        </w:rPr>
        <w:t>，</w:t>
      </w:r>
      <w:r w:rsidRPr="005430F8">
        <w:rPr>
          <w:rFonts w:ascii="Century" w:hAnsi="Century" w:cs="Times New Roman" w:hint="eastAsia"/>
          <w:sz w:val="17"/>
          <w:szCs w:val="17"/>
        </w:rPr>
        <w:t>裁判所に提出する以外での公表（マスコミやホームページなど）という意味です。</w:t>
      </w:r>
    </w:p>
    <w:p w14:paraId="00782543" w14:textId="51C96057" w:rsidR="00E37E09" w:rsidRPr="005430F8" w:rsidRDefault="00E37E09" w:rsidP="00FE69CF">
      <w:pPr>
        <w:spacing w:line="0" w:lineRule="atLeast"/>
        <w:ind w:leftChars="100" w:left="240"/>
        <w:rPr>
          <w:rFonts w:ascii="Century" w:hAnsi="Century" w:cs="Times New Roman"/>
          <w:sz w:val="17"/>
          <w:szCs w:val="17"/>
          <w:u w:val="single"/>
        </w:rPr>
      </w:pPr>
      <w:r w:rsidRPr="005430F8">
        <w:rPr>
          <w:rFonts w:ascii="Century" w:hAnsi="Century" w:cs="Times New Roman" w:hint="eastAsia"/>
          <w:sz w:val="17"/>
          <w:szCs w:val="17"/>
          <w:u w:val="single"/>
        </w:rPr>
        <w:t>※　賛同いただいた方の個人情報はこの目的以外には使用いたしません。</w:t>
      </w:r>
    </w:p>
    <w:sectPr w:rsidR="00E37E09" w:rsidRPr="005430F8" w:rsidSect="005430F8">
      <w:pgSz w:w="11906" w:h="16838"/>
      <w:pgMar w:top="426" w:right="1133"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760D" w14:textId="77777777" w:rsidR="00FD7981" w:rsidRDefault="00FD7981" w:rsidP="001174BC">
      <w:r>
        <w:separator/>
      </w:r>
    </w:p>
  </w:endnote>
  <w:endnote w:type="continuationSeparator" w:id="0">
    <w:p w14:paraId="0643EAC7" w14:textId="77777777" w:rsidR="00FD7981" w:rsidRDefault="00FD7981" w:rsidP="0011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5606" w14:textId="77777777" w:rsidR="00FD7981" w:rsidRDefault="00FD7981" w:rsidP="001174BC">
      <w:r>
        <w:separator/>
      </w:r>
    </w:p>
  </w:footnote>
  <w:footnote w:type="continuationSeparator" w:id="0">
    <w:p w14:paraId="7E8DC2AE" w14:textId="77777777" w:rsidR="00FD7981" w:rsidRDefault="00FD7981" w:rsidP="00117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9F"/>
    <w:rsid w:val="0004343C"/>
    <w:rsid w:val="00053BCA"/>
    <w:rsid w:val="000B5818"/>
    <w:rsid w:val="001174BC"/>
    <w:rsid w:val="00407C9F"/>
    <w:rsid w:val="005430F8"/>
    <w:rsid w:val="00625818"/>
    <w:rsid w:val="006720CC"/>
    <w:rsid w:val="00757A5E"/>
    <w:rsid w:val="00996E31"/>
    <w:rsid w:val="009D32F6"/>
    <w:rsid w:val="00A9724A"/>
    <w:rsid w:val="00B1351B"/>
    <w:rsid w:val="00B64200"/>
    <w:rsid w:val="00E37E09"/>
    <w:rsid w:val="00EA065A"/>
    <w:rsid w:val="00F304EA"/>
    <w:rsid w:val="00FD7981"/>
    <w:rsid w:val="00FE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2C23E"/>
  <w15:chartTrackingRefBased/>
  <w15:docId w15:val="{F5AC680A-BB1A-46DF-9E35-66553733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7C9F"/>
    <w:rPr>
      <w:color w:val="0563C1" w:themeColor="hyperlink"/>
      <w:u w:val="single"/>
    </w:rPr>
  </w:style>
  <w:style w:type="character" w:styleId="a4">
    <w:name w:val="Unresolved Mention"/>
    <w:basedOn w:val="a0"/>
    <w:uiPriority w:val="99"/>
    <w:semiHidden/>
    <w:unhideWhenUsed/>
    <w:rsid w:val="00407C9F"/>
    <w:rPr>
      <w:color w:val="605E5C"/>
      <w:shd w:val="clear" w:color="auto" w:fill="E1DFDD"/>
    </w:rPr>
  </w:style>
  <w:style w:type="paragraph" w:styleId="a5">
    <w:name w:val="header"/>
    <w:basedOn w:val="a"/>
    <w:link w:val="a6"/>
    <w:uiPriority w:val="99"/>
    <w:unhideWhenUsed/>
    <w:rsid w:val="001174BC"/>
    <w:pPr>
      <w:tabs>
        <w:tab w:val="center" w:pos="4252"/>
        <w:tab w:val="right" w:pos="8504"/>
      </w:tabs>
      <w:snapToGrid w:val="0"/>
    </w:pPr>
  </w:style>
  <w:style w:type="character" w:customStyle="1" w:styleId="a6">
    <w:name w:val="ヘッダー (文字)"/>
    <w:basedOn w:val="a0"/>
    <w:link w:val="a5"/>
    <w:uiPriority w:val="99"/>
    <w:rsid w:val="001174BC"/>
  </w:style>
  <w:style w:type="paragraph" w:styleId="a7">
    <w:name w:val="footer"/>
    <w:basedOn w:val="a"/>
    <w:link w:val="a8"/>
    <w:uiPriority w:val="99"/>
    <w:unhideWhenUsed/>
    <w:rsid w:val="001174BC"/>
    <w:pPr>
      <w:tabs>
        <w:tab w:val="center" w:pos="4252"/>
        <w:tab w:val="right" w:pos="8504"/>
      </w:tabs>
      <w:snapToGrid w:val="0"/>
    </w:pPr>
  </w:style>
  <w:style w:type="character" w:customStyle="1" w:styleId="a8">
    <w:name w:val="フッター (文字)"/>
    <w:basedOn w:val="a0"/>
    <w:link w:val="a7"/>
    <w:uiPriority w:val="99"/>
    <w:rsid w:val="0011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F55CE-32B0-421B-B3AF-4BECCF30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m2user-11</dc:creator>
  <cp:keywords/>
  <dc:description/>
  <cp:lastModifiedBy>関口 達夫</cp:lastModifiedBy>
  <cp:revision>3</cp:revision>
  <cp:lastPrinted>2021-10-08T06:52:00Z</cp:lastPrinted>
  <dcterms:created xsi:type="dcterms:W3CDTF">2021-10-20T06:49:00Z</dcterms:created>
  <dcterms:modified xsi:type="dcterms:W3CDTF">2021-10-21T04:24:00Z</dcterms:modified>
</cp:coreProperties>
</file>